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9D" w:rsidRPr="00B76BBB" w:rsidRDefault="008D3B48" w:rsidP="004D559D">
      <w:pPr>
        <w:spacing w:line="240" w:lineRule="auto"/>
        <w:contextualSpacing/>
        <w:jc w:val="center"/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>Výuka A1</w:t>
      </w:r>
      <w:r w:rsidR="004D559D" w:rsidRPr="00B76BBB">
        <w:rPr>
          <w:b/>
          <w:color w:val="7030A0"/>
          <w:sz w:val="72"/>
          <w:szCs w:val="72"/>
        </w:rPr>
        <w:t xml:space="preserve">                                  </w:t>
      </w:r>
    </w:p>
    <w:p w:rsidR="004D559D" w:rsidRPr="00B76BBB" w:rsidRDefault="004D559D" w:rsidP="004D559D">
      <w:pPr>
        <w:spacing w:line="240" w:lineRule="auto"/>
        <w:contextualSpacing/>
        <w:jc w:val="center"/>
        <w:rPr>
          <w:b/>
          <w:color w:val="7030A0"/>
          <w:sz w:val="52"/>
          <w:szCs w:val="52"/>
        </w:rPr>
      </w:pPr>
      <w:r w:rsidRPr="00B76BBB">
        <w:rPr>
          <w:b/>
          <w:color w:val="7030A0"/>
          <w:sz w:val="52"/>
          <w:szCs w:val="52"/>
        </w:rPr>
        <w:t>aneb</w:t>
      </w:r>
    </w:p>
    <w:p w:rsidR="004D559D" w:rsidRPr="00B76BBB" w:rsidRDefault="004B3F97" w:rsidP="004D559D">
      <w:pPr>
        <w:spacing w:line="240" w:lineRule="auto"/>
        <w:contextualSpacing/>
        <w:jc w:val="center"/>
        <w:rPr>
          <w:b/>
          <w:color w:val="7030A0"/>
        </w:rPr>
      </w:pPr>
      <w:r w:rsidRPr="00B76BBB">
        <w:rPr>
          <w:b/>
          <w:color w:val="7030A0"/>
        </w:rPr>
        <w:t xml:space="preserve">17 HODIN </w:t>
      </w:r>
      <w:r w:rsidR="004D559D" w:rsidRPr="00B76BBB">
        <w:rPr>
          <w:b/>
          <w:color w:val="7030A0"/>
        </w:rPr>
        <w:t>INTENZIVNÍ</w:t>
      </w:r>
      <w:r w:rsidRPr="00B76BBB">
        <w:rPr>
          <w:b/>
          <w:color w:val="7030A0"/>
        </w:rPr>
        <w:t>HO</w:t>
      </w:r>
      <w:r w:rsidR="004D559D" w:rsidRPr="00B76BBB">
        <w:rPr>
          <w:b/>
          <w:color w:val="7030A0"/>
        </w:rPr>
        <w:t xml:space="preserve"> TANCOVÁNÍ</w:t>
      </w:r>
      <w:r w:rsidRPr="00B76BBB">
        <w:rPr>
          <w:b/>
          <w:color w:val="7030A0"/>
        </w:rPr>
        <w:t xml:space="preserve"> A PŘEMÝŠLENÍ</w:t>
      </w:r>
    </w:p>
    <w:p w:rsidR="004D559D" w:rsidRPr="00B76BBB" w:rsidRDefault="004D559D" w:rsidP="004D559D">
      <w:pPr>
        <w:spacing w:line="240" w:lineRule="auto"/>
        <w:contextualSpacing/>
        <w:jc w:val="center"/>
        <w:rPr>
          <w:b/>
          <w:color w:val="7030A0"/>
          <w:sz w:val="20"/>
          <w:szCs w:val="20"/>
        </w:rPr>
      </w:pPr>
    </w:p>
    <w:p w:rsidR="00B76BBB" w:rsidRDefault="00955187" w:rsidP="004D559D">
      <w:pPr>
        <w:spacing w:line="240" w:lineRule="auto"/>
        <w:contextualSpacing/>
        <w:jc w:val="center"/>
        <w:rPr>
          <w:b/>
          <w:color w:val="7030A0"/>
        </w:rPr>
      </w:pPr>
      <w:r w:rsidRPr="00B76BBB">
        <w:rPr>
          <w:b/>
          <w:color w:val="7030A0"/>
        </w:rPr>
        <w:t>Vyšší Brod</w:t>
      </w:r>
      <w:r w:rsidR="004D559D" w:rsidRPr="00B76BBB">
        <w:rPr>
          <w:b/>
          <w:color w:val="7030A0"/>
        </w:rPr>
        <w:t xml:space="preserve"> </w:t>
      </w:r>
      <w:r w:rsidR="00B76BBB">
        <w:rPr>
          <w:b/>
          <w:color w:val="7030A0"/>
        </w:rPr>
        <w:t xml:space="preserve">Hotel Šumava </w:t>
      </w:r>
    </w:p>
    <w:p w:rsidR="004D559D" w:rsidRPr="00B76BBB" w:rsidRDefault="00955187" w:rsidP="004D559D">
      <w:pPr>
        <w:spacing w:line="240" w:lineRule="auto"/>
        <w:contextualSpacing/>
        <w:jc w:val="center"/>
        <w:rPr>
          <w:b/>
          <w:color w:val="7030A0"/>
        </w:rPr>
      </w:pPr>
      <w:proofErr w:type="gramStart"/>
      <w:r w:rsidRPr="00B76BBB">
        <w:rPr>
          <w:b/>
          <w:color w:val="7030A0"/>
        </w:rPr>
        <w:t>19</w:t>
      </w:r>
      <w:r w:rsidR="004D559D" w:rsidRPr="00B76BBB">
        <w:rPr>
          <w:b/>
          <w:color w:val="7030A0"/>
        </w:rPr>
        <w:t>.-2</w:t>
      </w:r>
      <w:r w:rsidRPr="00B76BBB">
        <w:rPr>
          <w:b/>
          <w:color w:val="7030A0"/>
        </w:rPr>
        <w:t>1</w:t>
      </w:r>
      <w:r w:rsidR="004D559D" w:rsidRPr="00B76BBB">
        <w:rPr>
          <w:b/>
          <w:color w:val="7030A0"/>
        </w:rPr>
        <w:t>.</w:t>
      </w:r>
      <w:r w:rsidRPr="00B76BBB">
        <w:rPr>
          <w:b/>
          <w:color w:val="7030A0"/>
        </w:rPr>
        <w:t>6</w:t>
      </w:r>
      <w:r w:rsidR="004D559D" w:rsidRPr="00B76BBB">
        <w:rPr>
          <w:b/>
          <w:color w:val="7030A0"/>
        </w:rPr>
        <w:t>.20</w:t>
      </w:r>
      <w:r w:rsidR="006102AE" w:rsidRPr="00B76BBB">
        <w:rPr>
          <w:b/>
          <w:color w:val="7030A0"/>
        </w:rPr>
        <w:t>26</w:t>
      </w:r>
      <w:proofErr w:type="gramEnd"/>
    </w:p>
    <w:p w:rsidR="004D559D" w:rsidRPr="00B76BBB" w:rsidRDefault="004D559D" w:rsidP="004D559D">
      <w:pPr>
        <w:spacing w:line="240" w:lineRule="auto"/>
        <w:contextualSpacing/>
        <w:rPr>
          <w:b/>
          <w:color w:val="7030A0"/>
          <w:sz w:val="20"/>
          <w:szCs w:val="20"/>
        </w:rPr>
      </w:pPr>
    </w:p>
    <w:p w:rsidR="00EF0240" w:rsidRPr="00B76BBB" w:rsidRDefault="004D559D" w:rsidP="004D559D">
      <w:pPr>
        <w:spacing w:line="240" w:lineRule="auto"/>
        <w:contextualSpacing/>
        <w:jc w:val="center"/>
        <w:rPr>
          <w:b/>
          <w:color w:val="7030A0"/>
        </w:rPr>
      </w:pPr>
      <w:proofErr w:type="spellStart"/>
      <w:r w:rsidRPr="00B76BBB">
        <w:rPr>
          <w:b/>
          <w:color w:val="7030A0"/>
        </w:rPr>
        <w:t>Caller</w:t>
      </w:r>
      <w:proofErr w:type="spellEnd"/>
      <w:r w:rsidRPr="00B76BBB">
        <w:rPr>
          <w:b/>
          <w:color w:val="7030A0"/>
        </w:rPr>
        <w:t>: Míra Procházka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8D3B48" w:rsidRDefault="008D3B48" w:rsidP="008D3B48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Milí taneční přátelé!</w:t>
      </w:r>
    </w:p>
    <w:p w:rsidR="008D3B48" w:rsidRDefault="008D3B48" w:rsidP="008D3B48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tomto termínu měl být seminář Plusu. Bohužel se nesešlo dost lidí, tak improvizujeme a místo zrušeného Plusu zařazujeme výuka A1 od úplných začátků. Vzhledem k tomu, že tato výuková akce je vytvářená v režimu „Last </w:t>
      </w:r>
      <w:proofErr w:type="spellStart"/>
      <w:r>
        <w:rPr>
          <w:sz w:val="28"/>
          <w:szCs w:val="28"/>
        </w:rPr>
        <w:t>miute</w:t>
      </w:r>
      <w:proofErr w:type="spellEnd"/>
      <w:r>
        <w:rPr>
          <w:sz w:val="28"/>
          <w:szCs w:val="28"/>
        </w:rPr>
        <w:t xml:space="preserve">“, odpovídají tomu i mnohem nižší ceny </w:t>
      </w:r>
      <w:proofErr w:type="spellStart"/>
      <w:r>
        <w:rPr>
          <w:sz w:val="28"/>
          <w:szCs w:val="28"/>
        </w:rPr>
        <w:t>badge</w:t>
      </w:r>
      <w:proofErr w:type="spellEnd"/>
      <w:r>
        <w:rPr>
          <w:sz w:val="28"/>
          <w:szCs w:val="28"/>
        </w:rPr>
        <w:t>.</w:t>
      </w:r>
    </w:p>
    <w:p w:rsidR="004D559D" w:rsidRDefault="0024097A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F97" w:rsidRDefault="00F9570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Tentokrát se bude tancovat v příjemném sále hotelu Šumava (mnozí z vás v něm bydlívají, když se tancuje v Brodě). </w:t>
      </w:r>
      <w:r w:rsidR="00292D13">
        <w:rPr>
          <w:sz w:val="28"/>
          <w:szCs w:val="28"/>
        </w:rPr>
        <w:t>Červnový</w:t>
      </w:r>
      <w:r w:rsidR="0024097A">
        <w:rPr>
          <w:sz w:val="28"/>
          <w:szCs w:val="28"/>
        </w:rPr>
        <w:t xml:space="preserve"> seminář opět přinese </w:t>
      </w:r>
      <w:r w:rsidR="00B762A1">
        <w:rPr>
          <w:sz w:val="28"/>
          <w:szCs w:val="28"/>
        </w:rPr>
        <w:t>17 hodin tancování. Ti z vás, kteří na tancování s Mírou jezdí častěji</w:t>
      </w:r>
      <w:r w:rsidR="00D22DEB">
        <w:rPr>
          <w:sz w:val="28"/>
          <w:szCs w:val="28"/>
        </w:rPr>
        <w:t>,</w:t>
      </w:r>
      <w:r w:rsidR="00B762A1">
        <w:rPr>
          <w:sz w:val="28"/>
          <w:szCs w:val="28"/>
        </w:rPr>
        <w:t xml:space="preserve"> již vědí, že nebudou </w:t>
      </w:r>
      <w:proofErr w:type="spellStart"/>
      <w:r w:rsidR="00B762A1">
        <w:rPr>
          <w:sz w:val="28"/>
          <w:szCs w:val="28"/>
        </w:rPr>
        <w:t>singing</w:t>
      </w:r>
      <w:proofErr w:type="spellEnd"/>
      <w:r w:rsidR="00B762A1">
        <w:rPr>
          <w:sz w:val="28"/>
          <w:szCs w:val="28"/>
        </w:rPr>
        <w:t xml:space="preserve"> </w:t>
      </w:r>
      <w:proofErr w:type="spellStart"/>
      <w:r w:rsidR="00B762A1">
        <w:rPr>
          <w:sz w:val="28"/>
          <w:szCs w:val="28"/>
        </w:rPr>
        <w:t>cally</w:t>
      </w:r>
      <w:proofErr w:type="spellEnd"/>
      <w:r w:rsidR="008C63EF">
        <w:rPr>
          <w:sz w:val="28"/>
          <w:szCs w:val="28"/>
        </w:rPr>
        <w:t>.</w:t>
      </w:r>
      <w:r w:rsidR="00B762A1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>O</w:t>
      </w:r>
      <w:r w:rsidR="00B762A1">
        <w:rPr>
          <w:sz w:val="28"/>
          <w:szCs w:val="28"/>
        </w:rPr>
        <w:t xml:space="preserve"> to víc si užijete tancování</w:t>
      </w:r>
      <w:r w:rsidR="008C63EF">
        <w:rPr>
          <w:sz w:val="28"/>
          <w:szCs w:val="28"/>
        </w:rPr>
        <w:t xml:space="preserve"> s procvičováním</w:t>
      </w:r>
      <w:r w:rsidR="00B762A1">
        <w:rPr>
          <w:sz w:val="28"/>
          <w:szCs w:val="28"/>
        </w:rPr>
        <w:t xml:space="preserve">. Přestávek </w:t>
      </w:r>
      <w:r w:rsidR="008C63EF">
        <w:rPr>
          <w:sz w:val="28"/>
          <w:szCs w:val="28"/>
        </w:rPr>
        <w:t>opět bude</w:t>
      </w:r>
      <w:r w:rsidR="00B762A1">
        <w:rPr>
          <w:sz w:val="28"/>
          <w:szCs w:val="28"/>
        </w:rPr>
        <w:t xml:space="preserve"> méně a </w:t>
      </w:r>
      <w:r w:rsidR="008C63EF">
        <w:rPr>
          <w:sz w:val="28"/>
          <w:szCs w:val="28"/>
        </w:rPr>
        <w:t>budou</w:t>
      </w:r>
      <w:r w:rsidR="00B762A1">
        <w:rPr>
          <w:sz w:val="28"/>
          <w:szCs w:val="28"/>
        </w:rPr>
        <w:t xml:space="preserve"> kratší, než je obvyklé na jiných akcích</w:t>
      </w:r>
      <w:r w:rsidR="00D22DEB">
        <w:rPr>
          <w:sz w:val="28"/>
          <w:szCs w:val="28"/>
        </w:rPr>
        <w:t xml:space="preserve"> – jsme tady přece od tancování!</w:t>
      </w:r>
      <w:r w:rsidR="004B3F97">
        <w:rPr>
          <w:sz w:val="28"/>
          <w:szCs w:val="28"/>
        </w:rPr>
        <w:t xml:space="preserve"> </w:t>
      </w:r>
      <w:r w:rsidR="008D3B48">
        <w:rPr>
          <w:sz w:val="28"/>
          <w:szCs w:val="28"/>
        </w:rPr>
        <w:t xml:space="preserve">Učit se budeme figury </w:t>
      </w:r>
      <w:r w:rsidR="008C63EF">
        <w:rPr>
          <w:sz w:val="28"/>
          <w:szCs w:val="28"/>
        </w:rPr>
        <w:t xml:space="preserve">jednak </w:t>
      </w:r>
      <w:r w:rsidR="00D22DEB">
        <w:rPr>
          <w:sz w:val="28"/>
          <w:szCs w:val="28"/>
        </w:rPr>
        <w:t xml:space="preserve">pohodově </w:t>
      </w:r>
      <w:r w:rsidR="004B3F97">
        <w:rPr>
          <w:sz w:val="28"/>
          <w:szCs w:val="28"/>
        </w:rPr>
        <w:t xml:space="preserve">ze standardních pozic, </w:t>
      </w:r>
      <w:r w:rsidR="00D22DEB">
        <w:rPr>
          <w:sz w:val="28"/>
          <w:szCs w:val="28"/>
        </w:rPr>
        <w:t xml:space="preserve">abychom si užili </w:t>
      </w:r>
      <w:r w:rsidR="00292D13">
        <w:rPr>
          <w:sz w:val="28"/>
          <w:szCs w:val="28"/>
        </w:rPr>
        <w:t xml:space="preserve">tancování </w:t>
      </w:r>
      <w:r w:rsidR="00D22DEB">
        <w:rPr>
          <w:sz w:val="28"/>
          <w:szCs w:val="28"/>
        </w:rPr>
        <w:t>bez náročnějšího přemýšlení</w:t>
      </w:r>
      <w:r w:rsidR="008D3B48">
        <w:rPr>
          <w:sz w:val="28"/>
          <w:szCs w:val="28"/>
        </w:rPr>
        <w:t>,</w:t>
      </w:r>
      <w:r w:rsidR="00D22DEB">
        <w:rPr>
          <w:sz w:val="28"/>
          <w:szCs w:val="28"/>
        </w:rPr>
        <w:t xml:space="preserve"> </w:t>
      </w:r>
      <w:r w:rsidR="008D3B48">
        <w:rPr>
          <w:sz w:val="28"/>
          <w:szCs w:val="28"/>
        </w:rPr>
        <w:t>j</w:t>
      </w:r>
      <w:r w:rsidR="00F86512">
        <w:rPr>
          <w:sz w:val="28"/>
          <w:szCs w:val="28"/>
        </w:rPr>
        <w:t>ednak</w:t>
      </w:r>
      <w:r w:rsidR="004B3F97">
        <w:rPr>
          <w:sz w:val="28"/>
          <w:szCs w:val="28"/>
        </w:rPr>
        <w:t xml:space="preserve"> budeme </w:t>
      </w:r>
      <w:r w:rsidR="008D3B48">
        <w:rPr>
          <w:sz w:val="28"/>
          <w:szCs w:val="28"/>
        </w:rPr>
        <w:t xml:space="preserve">opatrně nakukovat do </w:t>
      </w:r>
      <w:r w:rsidR="004B3F97">
        <w:rPr>
          <w:sz w:val="28"/>
          <w:szCs w:val="28"/>
        </w:rPr>
        <w:t xml:space="preserve">záludnosti </w:t>
      </w:r>
      <w:r w:rsidR="008D3B48">
        <w:rPr>
          <w:sz w:val="28"/>
          <w:szCs w:val="28"/>
        </w:rPr>
        <w:t>méně obvyklých pozic</w:t>
      </w:r>
      <w:r w:rsidR="00D22DEB">
        <w:rPr>
          <w:sz w:val="28"/>
          <w:szCs w:val="28"/>
        </w:rPr>
        <w:t>.</w:t>
      </w:r>
      <w:r w:rsidR="004B3F97">
        <w:rPr>
          <w:sz w:val="28"/>
          <w:szCs w:val="28"/>
        </w:rPr>
        <w:t xml:space="preserve"> Podmínkou je základní znalost </w:t>
      </w:r>
      <w:r w:rsidR="00292D13">
        <w:rPr>
          <w:sz w:val="28"/>
          <w:szCs w:val="28"/>
        </w:rPr>
        <w:t>stávajících</w:t>
      </w:r>
      <w:r w:rsidR="004B3F97">
        <w:rPr>
          <w:sz w:val="28"/>
          <w:szCs w:val="28"/>
        </w:rPr>
        <w:t xml:space="preserve"> figur</w:t>
      </w:r>
      <w:r w:rsidR="00292D13">
        <w:rPr>
          <w:sz w:val="28"/>
          <w:szCs w:val="28"/>
        </w:rPr>
        <w:t xml:space="preserve"> z</w:t>
      </w:r>
      <w:r w:rsidR="008D3B48">
        <w:rPr>
          <w:sz w:val="28"/>
          <w:szCs w:val="28"/>
        </w:rPr>
        <w:t> </w:t>
      </w:r>
      <w:r w:rsidR="00292D13">
        <w:rPr>
          <w:sz w:val="28"/>
          <w:szCs w:val="28"/>
        </w:rPr>
        <w:t>Plusu</w:t>
      </w:r>
      <w:r w:rsidR="008D3B48">
        <w:rPr>
          <w:sz w:val="28"/>
          <w:szCs w:val="28"/>
        </w:rPr>
        <w:t>, abychom měli nač navázat</w:t>
      </w:r>
      <w:r w:rsidR="004B3F97">
        <w:rPr>
          <w:sz w:val="28"/>
          <w:szCs w:val="28"/>
        </w:rPr>
        <w:t>.</w:t>
      </w:r>
    </w:p>
    <w:p w:rsidR="004B3F97" w:rsidRDefault="004B3F97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center"/>
        <w:rPr>
          <w:sz w:val="40"/>
          <w:szCs w:val="40"/>
        </w:rPr>
      </w:pPr>
      <w:proofErr w:type="spellStart"/>
      <w:r w:rsidRPr="003A2ACF">
        <w:rPr>
          <w:sz w:val="44"/>
          <w:szCs w:val="44"/>
        </w:rPr>
        <w:t>Badge</w:t>
      </w:r>
      <w:proofErr w:type="spellEnd"/>
      <w:r w:rsidRPr="003A2ACF">
        <w:rPr>
          <w:sz w:val="44"/>
          <w:szCs w:val="44"/>
        </w:rPr>
        <w:t xml:space="preserve">: </w:t>
      </w:r>
      <w:r w:rsidR="008D3B48">
        <w:rPr>
          <w:sz w:val="44"/>
          <w:szCs w:val="44"/>
        </w:rPr>
        <w:t>50</w:t>
      </w:r>
      <w:r w:rsidRPr="003A2ACF">
        <w:rPr>
          <w:sz w:val="44"/>
          <w:szCs w:val="44"/>
        </w:rPr>
        <w:t>0,- Kč</w:t>
      </w:r>
      <w:r w:rsidR="00B762A1">
        <w:rPr>
          <w:sz w:val="44"/>
          <w:szCs w:val="44"/>
        </w:rPr>
        <w:t xml:space="preserve"> </w:t>
      </w:r>
      <w:r w:rsidR="00B762A1" w:rsidRPr="004B3F97">
        <w:rPr>
          <w:sz w:val="40"/>
          <w:szCs w:val="40"/>
        </w:rPr>
        <w:t xml:space="preserve">pro ty, kdo se přihlásí do </w:t>
      </w:r>
      <w:r w:rsidR="00292D13">
        <w:rPr>
          <w:sz w:val="40"/>
          <w:szCs w:val="40"/>
        </w:rPr>
        <w:t xml:space="preserve">1. </w:t>
      </w:r>
      <w:r w:rsidR="008D3B48">
        <w:rPr>
          <w:sz w:val="40"/>
          <w:szCs w:val="40"/>
        </w:rPr>
        <w:t>červ</w:t>
      </w:r>
      <w:r w:rsidR="00292D13">
        <w:rPr>
          <w:sz w:val="40"/>
          <w:szCs w:val="40"/>
        </w:rPr>
        <w:t>na</w:t>
      </w:r>
    </w:p>
    <w:p w:rsidR="004B3F97" w:rsidRDefault="004B3F97" w:rsidP="004B3F97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8D3B48">
        <w:rPr>
          <w:sz w:val="40"/>
          <w:szCs w:val="40"/>
        </w:rPr>
        <w:t xml:space="preserve">     65</w:t>
      </w:r>
      <w:r>
        <w:rPr>
          <w:sz w:val="40"/>
          <w:szCs w:val="40"/>
        </w:rPr>
        <w:t>0,- Kč pro ty, kdo se přihlásí později</w:t>
      </w:r>
    </w:p>
    <w:p w:rsidR="008D3B48" w:rsidRPr="003A2ACF" w:rsidRDefault="008D3B48" w:rsidP="004B3F97">
      <w:pPr>
        <w:spacing w:line="240" w:lineRule="auto"/>
        <w:contextualSpacing/>
        <w:rPr>
          <w:sz w:val="44"/>
          <w:szCs w:val="44"/>
        </w:rPr>
      </w:pPr>
      <w:r>
        <w:rPr>
          <w:sz w:val="40"/>
          <w:szCs w:val="40"/>
        </w:rPr>
        <w:t xml:space="preserve">Externí členové </w:t>
      </w:r>
      <w:proofErr w:type="spellStart"/>
      <w:r>
        <w:rPr>
          <w:sz w:val="40"/>
          <w:szCs w:val="40"/>
        </w:rPr>
        <w:t>Šumaváčku</w:t>
      </w:r>
      <w:proofErr w:type="spellEnd"/>
      <w:r>
        <w:rPr>
          <w:sz w:val="40"/>
          <w:szCs w:val="40"/>
        </w:rPr>
        <w:t xml:space="preserve"> mají 150,- Kč slevu z výše uvedených cen.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62277B" w:rsidRPr="00E4306A" w:rsidRDefault="0062277B" w:rsidP="0062277B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Pokud se budete chtít zúčastnit, dejte vědět co nejdřív.  Pokud se do </w:t>
      </w:r>
      <w:r w:rsidR="008D3B48">
        <w:rPr>
          <w:sz w:val="32"/>
          <w:szCs w:val="32"/>
        </w:rPr>
        <w:t>1</w:t>
      </w:r>
      <w:r w:rsidRPr="00E4306A">
        <w:rPr>
          <w:sz w:val="32"/>
          <w:szCs w:val="32"/>
        </w:rPr>
        <w:t xml:space="preserve">. </w:t>
      </w:r>
      <w:r w:rsidR="008D3B48">
        <w:rPr>
          <w:sz w:val="32"/>
          <w:szCs w:val="32"/>
        </w:rPr>
        <w:t>červ</w:t>
      </w:r>
      <w:r w:rsidRPr="00E4306A">
        <w:rPr>
          <w:sz w:val="32"/>
          <w:szCs w:val="32"/>
        </w:rPr>
        <w:t>na nepřihlásí alespoň 12 tanečníků, akce se konat nebude.</w:t>
      </w:r>
    </w:p>
    <w:p w:rsidR="0062277B" w:rsidRDefault="0062277B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Ubytování: V mnoha penzionech v okolí.</w:t>
      </w:r>
      <w:r w:rsidR="004B3F97">
        <w:rPr>
          <w:sz w:val="28"/>
          <w:szCs w:val="28"/>
        </w:rPr>
        <w:t xml:space="preserve"> </w:t>
      </w:r>
      <w:r w:rsidR="004B3F97" w:rsidRPr="008C63EF">
        <w:rPr>
          <w:b/>
          <w:sz w:val="28"/>
          <w:szCs w:val="28"/>
        </w:rPr>
        <w:t>Vřele doporučuji</w:t>
      </w:r>
      <w:r w:rsidR="00292D13">
        <w:rPr>
          <w:b/>
          <w:sz w:val="28"/>
          <w:szCs w:val="28"/>
        </w:rPr>
        <w:t xml:space="preserve"> si pospíšit a zajistit si ubytování přímo v hotelu Šumava – budete to mít kousek</w:t>
      </w:r>
      <w:r w:rsidR="004B3F97">
        <w:rPr>
          <w:sz w:val="28"/>
          <w:szCs w:val="28"/>
        </w:rPr>
        <w:t>.</w:t>
      </w:r>
      <w:r w:rsidR="00F9570E">
        <w:rPr>
          <w:sz w:val="28"/>
          <w:szCs w:val="28"/>
        </w:rPr>
        <w:t xml:space="preserve"> </w:t>
      </w:r>
      <w:r w:rsidR="00F9570E" w:rsidRPr="00F9570E">
        <w:rPr>
          <w:sz w:val="28"/>
          <w:szCs w:val="28"/>
        </w:rPr>
        <w:t>https://www.hotel-sumava.cz/</w:t>
      </w:r>
    </w:p>
    <w:p w:rsidR="004D559D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03071C" w:rsidRPr="009E4E19" w:rsidRDefault="0003071C" w:rsidP="0003071C">
      <w:pPr>
        <w:tabs>
          <w:tab w:val="left" w:pos="3315"/>
        </w:tabs>
        <w:spacing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B76BBB">
        <w:rPr>
          <w:rFonts w:cstheme="minorHAnsi"/>
          <w:color w:val="000000"/>
          <w:sz w:val="28"/>
          <w:szCs w:val="28"/>
        </w:rPr>
        <w:t xml:space="preserve">Účastí na akci souhlasíte s uveřejněním fotografií z akce na </w:t>
      </w:r>
      <w:hyperlink r:id="rId4" w:history="1">
        <w:r w:rsidRPr="00B76BBB">
          <w:rPr>
            <w:rStyle w:val="Hypertextovodkaz"/>
            <w:rFonts w:eastAsia="Arial Unicode MS" w:cstheme="minorHAnsi"/>
            <w:sz w:val="28"/>
            <w:szCs w:val="28"/>
          </w:rPr>
          <w:t>www.sumavacek.cz</w:t>
        </w:r>
      </w:hyperlink>
      <w:r w:rsidRPr="00B76BBB">
        <w:rPr>
          <w:rFonts w:cstheme="minorHAnsi"/>
          <w:sz w:val="28"/>
          <w:szCs w:val="28"/>
        </w:rPr>
        <w:t xml:space="preserve">, kronikách, sociálních sítích a </w:t>
      </w:r>
      <w:r w:rsidRPr="00B76BBB">
        <w:rPr>
          <w:rFonts w:cstheme="minorHAnsi"/>
          <w:color w:val="000000"/>
          <w:sz w:val="28"/>
          <w:szCs w:val="28"/>
        </w:rPr>
        <w:t>případně v dalších médiích</w:t>
      </w:r>
      <w:r w:rsidRPr="00B76BBB">
        <w:rPr>
          <w:rFonts w:cstheme="minorHAnsi"/>
          <w:b/>
          <w:bCs/>
          <w:sz w:val="28"/>
          <w:szCs w:val="28"/>
        </w:rPr>
        <w:t>.</w:t>
      </w: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6A7CAE" w:rsidRPr="0062277B" w:rsidRDefault="006A7CAE" w:rsidP="004D559D">
      <w:pPr>
        <w:spacing w:line="240" w:lineRule="auto"/>
        <w:contextualSpacing/>
        <w:rPr>
          <w:b/>
          <w:sz w:val="56"/>
          <w:szCs w:val="56"/>
        </w:rPr>
      </w:pPr>
      <w:r w:rsidRPr="0062277B">
        <w:rPr>
          <w:b/>
          <w:sz w:val="56"/>
          <w:szCs w:val="56"/>
        </w:rPr>
        <w:t>PROGRAM</w:t>
      </w: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PÁTEK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AF2A96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AF2A96">
        <w:rPr>
          <w:sz w:val="28"/>
          <w:szCs w:val="28"/>
        </w:rPr>
        <w:t>0</w:t>
      </w:r>
      <w:r w:rsidRPr="006A7CAE">
        <w:rPr>
          <w:sz w:val="28"/>
          <w:szCs w:val="28"/>
        </w:rPr>
        <w:t>0 – 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 xml:space="preserve">.00 </w:t>
      </w:r>
      <w:r w:rsidR="008D3B48">
        <w:rPr>
          <w:sz w:val="28"/>
          <w:szCs w:val="28"/>
        </w:rPr>
        <w:t>A1</w:t>
      </w:r>
      <w:r w:rsidR="00B762A1" w:rsidRPr="006A7CAE">
        <w:rPr>
          <w:sz w:val="28"/>
          <w:szCs w:val="28"/>
        </w:rPr>
        <w:t xml:space="preserve"> – </w:t>
      </w:r>
      <w:proofErr w:type="spellStart"/>
      <w:r w:rsidR="00B762A1" w:rsidRPr="006A7CAE">
        <w:rPr>
          <w:sz w:val="28"/>
          <w:szCs w:val="28"/>
        </w:rPr>
        <w:t>pohodovější</w:t>
      </w:r>
      <w:proofErr w:type="spellEnd"/>
      <w:r w:rsidR="00B762A1" w:rsidRPr="006A7CAE">
        <w:rPr>
          <w:sz w:val="28"/>
          <w:szCs w:val="28"/>
        </w:rPr>
        <w:t xml:space="preserve"> rozjezd a čekání na dojezd všech tanečníků</w:t>
      </w:r>
    </w:p>
    <w:p w:rsidR="004D559D" w:rsidRPr="006A7CAE" w:rsidRDefault="004D559D" w:rsidP="00B762A1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>.30 – 2</w:t>
      </w:r>
      <w:r w:rsidR="00955187"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8D3B48">
        <w:rPr>
          <w:sz w:val="28"/>
          <w:szCs w:val="28"/>
        </w:rPr>
        <w:t>A1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SOBOTA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3040FF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3040FF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12.00 </w:t>
      </w:r>
      <w:r w:rsidR="008D3B48">
        <w:rPr>
          <w:sz w:val="28"/>
          <w:szCs w:val="28"/>
        </w:rPr>
        <w:t>A1</w:t>
      </w:r>
    </w:p>
    <w:p w:rsidR="008D5527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12.00 – 1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>.30 Přestávka na oběd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13.30 – 1</w:t>
      </w:r>
      <w:r w:rsidR="008D5527" w:rsidRPr="006A7CAE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0 </w:t>
      </w:r>
      <w:r w:rsidR="008D3B48">
        <w:rPr>
          <w:sz w:val="28"/>
          <w:szCs w:val="28"/>
        </w:rPr>
        <w:t>A1</w:t>
      </w:r>
    </w:p>
    <w:p w:rsidR="008C63EF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17.</w:t>
      </w:r>
      <w:r w:rsidR="008D5527" w:rsidRPr="006A7CAE">
        <w:rPr>
          <w:sz w:val="28"/>
          <w:szCs w:val="28"/>
        </w:rPr>
        <w:t>00</w:t>
      </w:r>
      <w:r w:rsidRPr="006A7CAE">
        <w:rPr>
          <w:sz w:val="28"/>
          <w:szCs w:val="28"/>
        </w:rPr>
        <w:t xml:space="preserve"> – </w:t>
      </w:r>
      <w:r w:rsidR="00292D13">
        <w:rPr>
          <w:sz w:val="28"/>
          <w:szCs w:val="28"/>
        </w:rPr>
        <w:t>19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</w:t>
      </w:r>
      <w:r w:rsidR="008D3B48">
        <w:rPr>
          <w:sz w:val="28"/>
          <w:szCs w:val="28"/>
        </w:rPr>
        <w:t>A1</w:t>
      </w:r>
    </w:p>
    <w:p w:rsidR="00292D13" w:rsidRPr="006A7CAE" w:rsidRDefault="00292D13" w:rsidP="00292D13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7CAE">
        <w:rPr>
          <w:sz w:val="28"/>
          <w:szCs w:val="28"/>
        </w:rPr>
        <w:t>0 – 2</w:t>
      </w:r>
      <w:r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8D3B48">
        <w:rPr>
          <w:sz w:val="28"/>
          <w:szCs w:val="28"/>
        </w:rPr>
        <w:t>A1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NEDĚLE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8.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– 11.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</w:t>
      </w:r>
      <w:r w:rsidR="008D3B48">
        <w:rPr>
          <w:sz w:val="28"/>
          <w:szCs w:val="28"/>
        </w:rPr>
        <w:t>A1</w:t>
      </w:r>
    </w:p>
    <w:p w:rsidR="004D559D" w:rsidRPr="006A7CAE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Pr="00B76BBB" w:rsidRDefault="004D559D" w:rsidP="004D559D">
      <w:pPr>
        <w:spacing w:line="240" w:lineRule="auto"/>
        <w:contextualSpacing/>
        <w:jc w:val="both"/>
        <w:rPr>
          <w:sz w:val="36"/>
          <w:szCs w:val="36"/>
        </w:rPr>
      </w:pPr>
      <w:r w:rsidRPr="00B76BBB">
        <w:rPr>
          <w:sz w:val="36"/>
          <w:szCs w:val="36"/>
        </w:rPr>
        <w:t>Kontakt:</w:t>
      </w:r>
      <w:r w:rsidR="000B0AEA" w:rsidRPr="00B76BBB">
        <w:rPr>
          <w:sz w:val="36"/>
          <w:szCs w:val="36"/>
        </w:rPr>
        <w:t xml:space="preserve"> SDC </w:t>
      </w:r>
      <w:proofErr w:type="spellStart"/>
      <w:r w:rsidR="000B0AEA" w:rsidRPr="00B76BBB">
        <w:rPr>
          <w:sz w:val="36"/>
          <w:szCs w:val="36"/>
        </w:rPr>
        <w:t>Šumaváček</w:t>
      </w:r>
      <w:proofErr w:type="spellEnd"/>
      <w:r w:rsidR="000B0AEA" w:rsidRPr="00B76BBB">
        <w:rPr>
          <w:sz w:val="36"/>
          <w:szCs w:val="36"/>
        </w:rPr>
        <w:t>, Miroslav Procházka</w:t>
      </w:r>
    </w:p>
    <w:p w:rsidR="004D559D" w:rsidRPr="00B76BBB" w:rsidRDefault="004D559D" w:rsidP="004D559D">
      <w:pPr>
        <w:spacing w:line="240" w:lineRule="auto"/>
        <w:contextualSpacing/>
        <w:jc w:val="both"/>
        <w:rPr>
          <w:b/>
          <w:sz w:val="36"/>
          <w:szCs w:val="36"/>
        </w:rPr>
      </w:pPr>
      <w:r w:rsidRPr="00B76BBB">
        <w:rPr>
          <w:sz w:val="36"/>
          <w:szCs w:val="36"/>
        </w:rPr>
        <w:t xml:space="preserve">Email: </w:t>
      </w:r>
      <w:hyperlink r:id="rId5" w:history="1">
        <w:r w:rsidR="00B76BBB" w:rsidRPr="00B76BBB">
          <w:rPr>
            <w:rStyle w:val="Hypertextovodkaz"/>
            <w:sz w:val="36"/>
            <w:szCs w:val="36"/>
          </w:rPr>
          <w:t>prochna@centrum.cz</w:t>
        </w:r>
      </w:hyperlink>
      <w:r w:rsidR="00B76BBB" w:rsidRPr="00B76BBB">
        <w:rPr>
          <w:sz w:val="36"/>
          <w:szCs w:val="36"/>
        </w:rPr>
        <w:t xml:space="preserve">   </w:t>
      </w:r>
      <w:r w:rsidR="00B76BBB" w:rsidRPr="00B76BBB">
        <w:rPr>
          <w:b/>
          <w:sz w:val="36"/>
          <w:szCs w:val="36"/>
        </w:rPr>
        <w:t>www.sumavacek.cz</w:t>
      </w:r>
    </w:p>
    <w:p w:rsidR="004D559D" w:rsidRPr="004D559D" w:rsidRDefault="004D559D" w:rsidP="003A2ACF">
      <w:pPr>
        <w:spacing w:line="240" w:lineRule="auto"/>
        <w:contextualSpacing/>
        <w:jc w:val="both"/>
      </w:pPr>
      <w:r>
        <w:rPr>
          <w:sz w:val="28"/>
          <w:szCs w:val="28"/>
        </w:rPr>
        <w:t>Mobil 604 824 110</w:t>
      </w:r>
    </w:p>
    <w:sectPr w:rsidR="004D559D" w:rsidRPr="004D559D" w:rsidSect="00E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559D"/>
    <w:rsid w:val="0003071C"/>
    <w:rsid w:val="000628DD"/>
    <w:rsid w:val="00072EA3"/>
    <w:rsid w:val="000B0AEA"/>
    <w:rsid w:val="00197C40"/>
    <w:rsid w:val="001A6A2F"/>
    <w:rsid w:val="0024097A"/>
    <w:rsid w:val="00292D13"/>
    <w:rsid w:val="003040FF"/>
    <w:rsid w:val="003A2ACF"/>
    <w:rsid w:val="00427167"/>
    <w:rsid w:val="004B3F97"/>
    <w:rsid w:val="004D559D"/>
    <w:rsid w:val="00516B91"/>
    <w:rsid w:val="006102AE"/>
    <w:rsid w:val="0061053D"/>
    <w:rsid w:val="0062277B"/>
    <w:rsid w:val="006A7CAE"/>
    <w:rsid w:val="007753F9"/>
    <w:rsid w:val="0078764E"/>
    <w:rsid w:val="008B1C45"/>
    <w:rsid w:val="008C56FF"/>
    <w:rsid w:val="008C63EF"/>
    <w:rsid w:val="008D3B48"/>
    <w:rsid w:val="008D5527"/>
    <w:rsid w:val="00920036"/>
    <w:rsid w:val="009225D1"/>
    <w:rsid w:val="00955187"/>
    <w:rsid w:val="00961D87"/>
    <w:rsid w:val="009A2A27"/>
    <w:rsid w:val="009F65C0"/>
    <w:rsid w:val="00A249B2"/>
    <w:rsid w:val="00A84ED3"/>
    <w:rsid w:val="00AF2A96"/>
    <w:rsid w:val="00B762A1"/>
    <w:rsid w:val="00B76BBB"/>
    <w:rsid w:val="00C935E9"/>
    <w:rsid w:val="00D22DEB"/>
    <w:rsid w:val="00D278C6"/>
    <w:rsid w:val="00D45511"/>
    <w:rsid w:val="00D66944"/>
    <w:rsid w:val="00D93332"/>
    <w:rsid w:val="00DA6E71"/>
    <w:rsid w:val="00EF0240"/>
    <w:rsid w:val="00EF53E7"/>
    <w:rsid w:val="00F61DEA"/>
    <w:rsid w:val="00F86512"/>
    <w:rsid w:val="00F87963"/>
    <w:rsid w:val="00F9570E"/>
    <w:rsid w:val="00FD16E3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0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hna@centrum.cz" TargetMode="External"/><Relationship Id="rId4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3</cp:revision>
  <dcterms:created xsi:type="dcterms:W3CDTF">2026-05-18T06:53:00Z</dcterms:created>
  <dcterms:modified xsi:type="dcterms:W3CDTF">2026-05-18T06:59:00Z</dcterms:modified>
</cp:coreProperties>
</file>