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54" w:rsidRPr="007C2D54" w:rsidRDefault="007C2D54" w:rsidP="007C2D54">
      <w:pPr>
        <w:pStyle w:val="Zkladntext"/>
        <w:rPr>
          <w:b/>
          <w:highlight w:val="green"/>
        </w:rPr>
      </w:pPr>
      <w:r w:rsidRPr="007C2D54">
        <w:rPr>
          <w:b/>
          <w:highlight w:val="green"/>
        </w:rPr>
        <w:t xml:space="preserve">Míra Procházka, SDC </w:t>
      </w:r>
      <w:proofErr w:type="spellStart"/>
      <w:r w:rsidRPr="007C2D54">
        <w:rPr>
          <w:b/>
          <w:highlight w:val="green"/>
        </w:rPr>
        <w:t>Šumaváček</w:t>
      </w:r>
      <w:proofErr w:type="spellEnd"/>
      <w:r w:rsidRPr="007C2D54">
        <w:rPr>
          <w:b/>
          <w:highlight w:val="green"/>
        </w:rPr>
        <w:t xml:space="preserve"> </w:t>
      </w:r>
    </w:p>
    <w:p w:rsidR="007C2D54" w:rsidRPr="007C2D54" w:rsidRDefault="007C2D54" w:rsidP="004B7CBB">
      <w:pPr>
        <w:pStyle w:val="Zkladntext"/>
        <w:spacing w:line="20" w:lineRule="atLeast"/>
        <w:contextualSpacing/>
        <w:rPr>
          <w:b/>
          <w:highlight w:val="green"/>
        </w:rPr>
      </w:pPr>
      <w:r w:rsidRPr="007C2D54">
        <w:rPr>
          <w:b/>
          <w:highlight w:val="green"/>
        </w:rPr>
        <w:t xml:space="preserve">a hostitelský soubor </w:t>
      </w:r>
    </w:p>
    <w:p w:rsidR="007C2D54" w:rsidRPr="007C2D54" w:rsidRDefault="007C2D54" w:rsidP="004B7CBB">
      <w:pPr>
        <w:pStyle w:val="Zkladntext"/>
        <w:spacing w:line="20" w:lineRule="atLeast"/>
        <w:contextualSpacing/>
        <w:rPr>
          <w:b/>
          <w:highlight w:val="green"/>
        </w:rPr>
      </w:pPr>
      <w:r w:rsidRPr="007C2D54">
        <w:rPr>
          <w:b/>
          <w:highlight w:val="green"/>
        </w:rPr>
        <w:t>Svratecké bonbonky</w:t>
      </w:r>
    </w:p>
    <w:p w:rsidR="007C2D54" w:rsidRPr="007C2D54" w:rsidRDefault="007C2D54" w:rsidP="004B7CBB">
      <w:pPr>
        <w:pStyle w:val="Zkladntext"/>
        <w:spacing w:line="20" w:lineRule="atLeast"/>
        <w:contextualSpacing/>
        <w:rPr>
          <w:b/>
          <w:highlight w:val="green"/>
        </w:rPr>
      </w:pPr>
      <w:r w:rsidRPr="007C2D54">
        <w:rPr>
          <w:b/>
          <w:highlight w:val="green"/>
        </w:rPr>
        <w:t xml:space="preserve">Vás zvou </w:t>
      </w:r>
      <w:proofErr w:type="gramStart"/>
      <w:r w:rsidRPr="007C2D54">
        <w:rPr>
          <w:b/>
          <w:highlight w:val="green"/>
        </w:rPr>
        <w:t>na</w:t>
      </w:r>
      <w:proofErr w:type="gramEnd"/>
      <w:r w:rsidRPr="007C2D54">
        <w:rPr>
          <w:b/>
          <w:highlight w:val="green"/>
        </w:rPr>
        <w:t xml:space="preserve"> </w:t>
      </w:r>
    </w:p>
    <w:p w:rsidR="007C2D54" w:rsidRPr="007C2D54" w:rsidRDefault="007C2D54" w:rsidP="004B7CBB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144"/>
          <w:szCs w:val="144"/>
          <w:highlight w:val="green"/>
        </w:rPr>
      </w:pPr>
      <w:r w:rsidRPr="007C2D54">
        <w:rPr>
          <w:rFonts w:ascii="Times New Roman" w:hAnsi="Times New Roman" w:cs="Times New Roman"/>
          <w:b/>
          <w:sz w:val="144"/>
          <w:szCs w:val="144"/>
          <w:highlight w:val="green"/>
        </w:rPr>
        <w:t>3</w:t>
      </w:r>
      <w:r w:rsidR="00724FD8">
        <w:rPr>
          <w:rFonts w:ascii="Times New Roman" w:hAnsi="Times New Roman" w:cs="Times New Roman"/>
          <w:b/>
          <w:sz w:val="144"/>
          <w:szCs w:val="144"/>
          <w:highlight w:val="green"/>
        </w:rPr>
        <w:t>1</w:t>
      </w:r>
      <w:r w:rsidRPr="007C2D54">
        <w:rPr>
          <w:rFonts w:ascii="Times New Roman" w:hAnsi="Times New Roman" w:cs="Times New Roman"/>
          <w:b/>
          <w:sz w:val="144"/>
          <w:szCs w:val="144"/>
          <w:highlight w:val="green"/>
        </w:rPr>
        <w:t xml:space="preserve">. CSDCTS </w:t>
      </w:r>
    </w:p>
    <w:p w:rsidR="007C2D54" w:rsidRPr="007C2D54" w:rsidRDefault="007C2D54" w:rsidP="004B7CBB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52"/>
          <w:highlight w:val="green"/>
        </w:rPr>
      </w:pPr>
      <w:r w:rsidRPr="007C2D54">
        <w:rPr>
          <w:rFonts w:ascii="Times New Roman" w:hAnsi="Times New Roman" w:cs="Times New Roman"/>
          <w:b/>
          <w:sz w:val="52"/>
          <w:highlight w:val="green"/>
        </w:rPr>
        <w:t>(Celostátní setkání dětských country tanečních souborů)</w:t>
      </w:r>
    </w:p>
    <w:p w:rsidR="007C2D54" w:rsidRPr="007C2D54" w:rsidRDefault="007C2D54" w:rsidP="004B7CBB">
      <w:pPr>
        <w:pStyle w:val="Zkladntext"/>
        <w:spacing w:line="20" w:lineRule="atLeast"/>
        <w:contextualSpacing/>
        <w:rPr>
          <w:b/>
          <w:highlight w:val="green"/>
        </w:rPr>
      </w:pPr>
    </w:p>
    <w:p w:rsidR="007C2D54" w:rsidRPr="002C6F12" w:rsidRDefault="007C2D54" w:rsidP="004B7CBB">
      <w:pPr>
        <w:pStyle w:val="Nadpis1"/>
        <w:spacing w:line="20" w:lineRule="atLeast"/>
        <w:contextualSpacing/>
        <w:rPr>
          <w:sz w:val="90"/>
          <w:szCs w:val="90"/>
          <w:highlight w:val="green"/>
        </w:rPr>
      </w:pPr>
      <w:r w:rsidRPr="002C6F12">
        <w:rPr>
          <w:sz w:val="90"/>
          <w:szCs w:val="90"/>
          <w:highlight w:val="green"/>
        </w:rPr>
        <w:t xml:space="preserve">Svratka </w:t>
      </w:r>
      <w:proofErr w:type="gramStart"/>
      <w:r w:rsidRPr="002C6F12">
        <w:rPr>
          <w:sz w:val="90"/>
          <w:szCs w:val="90"/>
          <w:highlight w:val="green"/>
        </w:rPr>
        <w:t>2</w:t>
      </w:r>
      <w:r w:rsidR="00724FD8">
        <w:rPr>
          <w:sz w:val="90"/>
          <w:szCs w:val="90"/>
          <w:highlight w:val="green"/>
        </w:rPr>
        <w:t>1</w:t>
      </w:r>
      <w:r w:rsidRPr="002C6F12">
        <w:rPr>
          <w:color w:val="000000"/>
          <w:sz w:val="90"/>
          <w:szCs w:val="90"/>
          <w:highlight w:val="green"/>
        </w:rPr>
        <w:t>.-2</w:t>
      </w:r>
      <w:r w:rsidR="00724FD8">
        <w:rPr>
          <w:color w:val="000000"/>
          <w:sz w:val="90"/>
          <w:szCs w:val="90"/>
          <w:highlight w:val="green"/>
        </w:rPr>
        <w:t>3</w:t>
      </w:r>
      <w:r w:rsidRPr="002C6F12">
        <w:rPr>
          <w:color w:val="000000"/>
          <w:sz w:val="90"/>
          <w:szCs w:val="90"/>
          <w:highlight w:val="green"/>
        </w:rPr>
        <w:t>.</w:t>
      </w:r>
      <w:r w:rsidR="00887671" w:rsidRPr="002C6F12">
        <w:rPr>
          <w:color w:val="000000"/>
          <w:sz w:val="90"/>
          <w:szCs w:val="90"/>
          <w:highlight w:val="green"/>
        </w:rPr>
        <w:t>10</w:t>
      </w:r>
      <w:proofErr w:type="gramEnd"/>
      <w:r w:rsidRPr="002C6F12">
        <w:rPr>
          <w:color w:val="000000"/>
          <w:sz w:val="90"/>
          <w:szCs w:val="90"/>
          <w:highlight w:val="green"/>
        </w:rPr>
        <w:t>. 202</w:t>
      </w:r>
      <w:r w:rsidR="00724FD8">
        <w:rPr>
          <w:color w:val="000000"/>
          <w:sz w:val="90"/>
          <w:szCs w:val="90"/>
          <w:highlight w:val="green"/>
        </w:rPr>
        <w:t>2</w:t>
      </w:r>
    </w:p>
    <w:p w:rsidR="007C2D54" w:rsidRPr="004B7CBB" w:rsidRDefault="007C2D54" w:rsidP="004B7CBB">
      <w:pPr>
        <w:pStyle w:val="Zkladntext"/>
        <w:spacing w:line="20" w:lineRule="atLeast"/>
        <w:contextualSpacing/>
        <w:rPr>
          <w:b/>
          <w:color w:val="000000"/>
          <w:sz w:val="40"/>
          <w:szCs w:val="40"/>
          <w:highlight w:val="green"/>
        </w:rPr>
      </w:pPr>
    </w:p>
    <w:p w:rsidR="007C2D54" w:rsidRPr="007C2D54" w:rsidRDefault="007C2D54" w:rsidP="004B7CBB">
      <w:pPr>
        <w:pStyle w:val="Nadpis2"/>
        <w:spacing w:line="20" w:lineRule="atLeast"/>
        <w:contextualSpacing/>
        <w:rPr>
          <w:rFonts w:ascii="Times New Roman" w:hAnsi="Times New Roman" w:cs="Times New Roman"/>
          <w:b w:val="0"/>
          <w:color w:val="auto"/>
          <w:sz w:val="52"/>
          <w:szCs w:val="52"/>
        </w:rPr>
      </w:pPr>
      <w:proofErr w:type="spellStart"/>
      <w:r w:rsidRPr="007C2D54">
        <w:rPr>
          <w:rFonts w:ascii="Times New Roman" w:hAnsi="Times New Roman" w:cs="Times New Roman"/>
          <w:color w:val="auto"/>
          <w:sz w:val="52"/>
          <w:szCs w:val="52"/>
        </w:rPr>
        <w:t>Calleři</w:t>
      </w:r>
      <w:proofErr w:type="spellEnd"/>
      <w:r w:rsidRPr="007C2D54">
        <w:rPr>
          <w:rFonts w:ascii="Times New Roman" w:hAnsi="Times New Roman" w:cs="Times New Roman"/>
          <w:color w:val="auto"/>
          <w:sz w:val="52"/>
          <w:szCs w:val="52"/>
        </w:rPr>
        <w:t xml:space="preserve"> a porotci:</w:t>
      </w:r>
    </w:p>
    <w:p w:rsidR="007C2D54" w:rsidRPr="007C2D54" w:rsidRDefault="007C2D54" w:rsidP="004B7CBB">
      <w:pPr>
        <w:pStyle w:val="Nadpis2"/>
        <w:spacing w:line="20" w:lineRule="atLeast"/>
        <w:ind w:left="708" w:firstLine="708"/>
        <w:contextualSpacing/>
        <w:rPr>
          <w:rFonts w:ascii="Times New Roman" w:hAnsi="Times New Roman" w:cs="Times New Roman"/>
          <w:b w:val="0"/>
          <w:color w:val="auto"/>
          <w:sz w:val="52"/>
          <w:szCs w:val="52"/>
        </w:rPr>
      </w:pPr>
      <w:r w:rsidRPr="007C2D54">
        <w:rPr>
          <w:rFonts w:ascii="Times New Roman" w:hAnsi="Times New Roman" w:cs="Times New Roman"/>
          <w:color w:val="auto"/>
          <w:sz w:val="52"/>
          <w:szCs w:val="52"/>
        </w:rPr>
        <w:t>Miroslav Procházka</w:t>
      </w:r>
    </w:p>
    <w:p w:rsidR="007C2D54" w:rsidRPr="007C2D54" w:rsidRDefault="007C2D54" w:rsidP="004B7CBB">
      <w:pPr>
        <w:pStyle w:val="Nadpis2"/>
        <w:spacing w:line="20" w:lineRule="atLeast"/>
        <w:ind w:left="709" w:firstLine="709"/>
        <w:contextualSpacing/>
        <w:rPr>
          <w:rFonts w:ascii="Times New Roman" w:hAnsi="Times New Roman" w:cs="Times New Roman"/>
          <w:b w:val="0"/>
          <w:color w:val="auto"/>
          <w:sz w:val="52"/>
          <w:szCs w:val="52"/>
        </w:rPr>
      </w:pPr>
      <w:r w:rsidRPr="007C2D54">
        <w:rPr>
          <w:rFonts w:ascii="Times New Roman" w:hAnsi="Times New Roman" w:cs="Times New Roman"/>
          <w:color w:val="auto"/>
          <w:sz w:val="52"/>
          <w:szCs w:val="52"/>
        </w:rPr>
        <w:t>David „Medvěd“ Dvořák</w:t>
      </w:r>
    </w:p>
    <w:p w:rsidR="004B7CBB" w:rsidRPr="004B7CBB" w:rsidRDefault="004B7CBB" w:rsidP="004B7CBB"/>
    <w:p w:rsidR="00B547BC" w:rsidRPr="00B547BC" w:rsidRDefault="00B547BC" w:rsidP="00B547BC">
      <w:pPr>
        <w:contextualSpacing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B547BC">
        <w:rPr>
          <w:rFonts w:ascii="Times New Roman" w:hAnsi="Times New Roman" w:cs="Times New Roman"/>
          <w:b/>
          <w:bCs/>
          <w:sz w:val="52"/>
          <w:szCs w:val="52"/>
          <w:highlight w:val="yellow"/>
          <w:u w:val="single"/>
        </w:rPr>
        <w:t xml:space="preserve">Uzávěrka přihlášek je </w:t>
      </w:r>
      <w:r w:rsidR="00724FD8">
        <w:rPr>
          <w:rFonts w:ascii="Times New Roman" w:hAnsi="Times New Roman" w:cs="Times New Roman"/>
          <w:b/>
          <w:bCs/>
          <w:sz w:val="52"/>
          <w:szCs w:val="52"/>
          <w:highlight w:val="yellow"/>
          <w:u w:val="single"/>
        </w:rPr>
        <w:t>4</w:t>
      </w:r>
      <w:r w:rsidRPr="00B547BC">
        <w:rPr>
          <w:rFonts w:ascii="Times New Roman" w:hAnsi="Times New Roman" w:cs="Times New Roman"/>
          <w:b/>
          <w:bCs/>
          <w:sz w:val="52"/>
          <w:szCs w:val="52"/>
          <w:highlight w:val="yellow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52"/>
          <w:szCs w:val="52"/>
          <w:highlight w:val="yellow"/>
          <w:u w:val="single"/>
        </w:rPr>
        <w:t>říj</w:t>
      </w:r>
      <w:r w:rsidRPr="00B547BC">
        <w:rPr>
          <w:rFonts w:ascii="Times New Roman" w:hAnsi="Times New Roman" w:cs="Times New Roman"/>
          <w:b/>
          <w:bCs/>
          <w:sz w:val="52"/>
          <w:szCs w:val="52"/>
          <w:highlight w:val="yellow"/>
          <w:u w:val="single"/>
        </w:rPr>
        <w:t>na 20</w:t>
      </w:r>
      <w:r w:rsidRPr="00724FD8">
        <w:rPr>
          <w:rFonts w:ascii="Times New Roman" w:hAnsi="Times New Roman" w:cs="Times New Roman"/>
          <w:b/>
          <w:bCs/>
          <w:sz w:val="52"/>
          <w:szCs w:val="52"/>
          <w:highlight w:val="yellow"/>
          <w:u w:val="single"/>
        </w:rPr>
        <w:t>2</w:t>
      </w:r>
      <w:r w:rsidR="00724FD8" w:rsidRPr="00724FD8">
        <w:rPr>
          <w:rFonts w:ascii="Times New Roman" w:hAnsi="Times New Roman" w:cs="Times New Roman"/>
          <w:b/>
          <w:bCs/>
          <w:sz w:val="52"/>
          <w:szCs w:val="52"/>
          <w:highlight w:val="yellow"/>
          <w:u w:val="single"/>
        </w:rPr>
        <w:t>2</w:t>
      </w:r>
    </w:p>
    <w:p w:rsidR="007C2D54" w:rsidRDefault="00B547BC" w:rsidP="00B547BC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B547BC">
        <w:rPr>
          <w:rFonts w:ascii="Times New Roman" w:hAnsi="Times New Roman" w:cs="Times New Roman"/>
          <w:sz w:val="48"/>
          <w:szCs w:val="48"/>
        </w:rPr>
        <w:t>Pokud však víte, že byste se chtěli akce zúčastnit, dejte nám nezávazně vědět už dřív.</w:t>
      </w:r>
    </w:p>
    <w:p w:rsidR="00773B29" w:rsidRDefault="00773B29" w:rsidP="00B547BC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724FD8" w:rsidRDefault="00724FD8" w:rsidP="00B547BC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773B29" w:rsidRDefault="00773B29" w:rsidP="00B547BC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773B29" w:rsidRDefault="00773B29" w:rsidP="00773B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Milí taneční přátelé!</w:t>
      </w:r>
    </w:p>
    <w:p w:rsidR="00773B29" w:rsidRDefault="00773B29" w:rsidP="00773B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73B29" w:rsidRPr="00A23D45" w:rsidRDefault="00773B29" w:rsidP="00773B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3D45">
        <w:rPr>
          <w:rFonts w:ascii="Times New Roman" w:hAnsi="Times New Roman" w:cs="Times New Roman"/>
          <w:b/>
          <w:sz w:val="36"/>
          <w:szCs w:val="36"/>
        </w:rPr>
        <w:t xml:space="preserve">Tak </w:t>
      </w:r>
      <w:r w:rsidR="00724FD8">
        <w:rPr>
          <w:rFonts w:ascii="Times New Roman" w:hAnsi="Times New Roman" w:cs="Times New Roman"/>
          <w:b/>
          <w:sz w:val="36"/>
          <w:szCs w:val="36"/>
        </w:rPr>
        <w:t xml:space="preserve">loni se to podařilo! Sice to byl historicky nejmenší ročník CSDCTS, ale velmi, velmi příjemný. Po několika pokusech </w:t>
      </w:r>
      <w:r w:rsidR="00B21706">
        <w:rPr>
          <w:rFonts w:ascii="Times New Roman" w:hAnsi="Times New Roman" w:cs="Times New Roman"/>
          <w:b/>
          <w:sz w:val="36"/>
          <w:szCs w:val="36"/>
        </w:rPr>
        <w:t xml:space="preserve">uspořádat </w:t>
      </w:r>
      <w:r w:rsidR="00724FD8">
        <w:rPr>
          <w:rFonts w:ascii="Times New Roman" w:hAnsi="Times New Roman" w:cs="Times New Roman"/>
          <w:b/>
          <w:sz w:val="36"/>
          <w:szCs w:val="36"/>
        </w:rPr>
        <w:t xml:space="preserve">jubilejní 30. ročník jsme se sešli ve Svratce a tančili jsme od rána do večera. A tak bych Vás chtěl do Svratky pozvat i letos na podzim. </w:t>
      </w:r>
      <w:r w:rsidR="00B21706">
        <w:rPr>
          <w:rFonts w:ascii="Times New Roman" w:hAnsi="Times New Roman" w:cs="Times New Roman"/>
          <w:b/>
          <w:sz w:val="36"/>
          <w:szCs w:val="36"/>
        </w:rPr>
        <w:t xml:space="preserve">Snad nám to </w:t>
      </w:r>
      <w:proofErr w:type="spellStart"/>
      <w:r w:rsidR="00B21706">
        <w:rPr>
          <w:rFonts w:ascii="Times New Roman" w:hAnsi="Times New Roman" w:cs="Times New Roman"/>
          <w:b/>
          <w:sz w:val="36"/>
          <w:szCs w:val="36"/>
        </w:rPr>
        <w:t>covid</w:t>
      </w:r>
      <w:proofErr w:type="spellEnd"/>
      <w:r w:rsidR="00B21706">
        <w:rPr>
          <w:rFonts w:ascii="Times New Roman" w:hAnsi="Times New Roman" w:cs="Times New Roman"/>
          <w:b/>
          <w:sz w:val="36"/>
          <w:szCs w:val="36"/>
        </w:rPr>
        <w:t xml:space="preserve"> zase nezruší, jako několikrát předtím. A s</w:t>
      </w:r>
      <w:r w:rsidRPr="00A23D45">
        <w:rPr>
          <w:rFonts w:ascii="Times New Roman" w:hAnsi="Times New Roman" w:cs="Times New Roman"/>
          <w:b/>
          <w:sz w:val="36"/>
          <w:szCs w:val="36"/>
        </w:rPr>
        <w:t xml:space="preserve">nad </w:t>
      </w:r>
      <w:r w:rsidR="00724FD8">
        <w:rPr>
          <w:rFonts w:ascii="Times New Roman" w:hAnsi="Times New Roman" w:cs="Times New Roman"/>
          <w:b/>
          <w:sz w:val="36"/>
          <w:szCs w:val="36"/>
        </w:rPr>
        <w:t xml:space="preserve">vás </w:t>
      </w:r>
      <w:r w:rsidR="00B21706">
        <w:rPr>
          <w:rFonts w:ascii="Times New Roman" w:hAnsi="Times New Roman" w:cs="Times New Roman"/>
          <w:b/>
          <w:sz w:val="36"/>
          <w:szCs w:val="36"/>
        </w:rPr>
        <w:t>absence vlakových kolejí</w:t>
      </w:r>
      <w:r w:rsidR="00724FD8">
        <w:rPr>
          <w:rFonts w:ascii="Times New Roman" w:hAnsi="Times New Roman" w:cs="Times New Roman"/>
          <w:b/>
          <w:sz w:val="36"/>
          <w:szCs w:val="36"/>
        </w:rPr>
        <w:t xml:space="preserve"> neodradí.</w:t>
      </w:r>
      <w:r w:rsidRPr="00A23D45">
        <w:rPr>
          <w:rFonts w:ascii="Times New Roman" w:hAnsi="Times New Roman" w:cs="Times New Roman"/>
          <w:b/>
          <w:sz w:val="36"/>
          <w:szCs w:val="36"/>
        </w:rPr>
        <w:t xml:space="preserve"> Většina z vás na CSDCTS jezdí vlastními autobusy, menší soubory se snadno dostanou od vlaku ze Žďáru nad Sázavou linkovými autobusy. Pokud by někdo chtěl, můžeme vám objednat </w:t>
      </w:r>
      <w:r w:rsidR="00A23D45" w:rsidRPr="00A23D45">
        <w:rPr>
          <w:rFonts w:ascii="Times New Roman" w:hAnsi="Times New Roman" w:cs="Times New Roman"/>
          <w:b/>
          <w:sz w:val="36"/>
          <w:szCs w:val="36"/>
        </w:rPr>
        <w:t>mimořádný</w:t>
      </w:r>
      <w:r w:rsidRPr="00A23D45">
        <w:rPr>
          <w:rFonts w:ascii="Times New Roman" w:hAnsi="Times New Roman" w:cs="Times New Roman"/>
          <w:b/>
          <w:sz w:val="36"/>
          <w:szCs w:val="36"/>
        </w:rPr>
        <w:t xml:space="preserve"> autobus na cestu do či ze Svratky. V případě zájmu mi dejte vědět co nejdřív</w:t>
      </w:r>
      <w:r w:rsidR="00724FD8">
        <w:rPr>
          <w:rFonts w:ascii="Times New Roman" w:hAnsi="Times New Roman" w:cs="Times New Roman"/>
          <w:b/>
          <w:sz w:val="36"/>
          <w:szCs w:val="36"/>
        </w:rPr>
        <w:t>, nejpozději do 20. září</w:t>
      </w:r>
      <w:r w:rsidRPr="00A23D45">
        <w:rPr>
          <w:rFonts w:ascii="Times New Roman" w:hAnsi="Times New Roman" w:cs="Times New Roman"/>
          <w:b/>
          <w:sz w:val="36"/>
          <w:szCs w:val="36"/>
        </w:rPr>
        <w:t xml:space="preserve">. </w:t>
      </w:r>
    </w:p>
    <w:p w:rsidR="00A23D45" w:rsidRPr="00A23D45" w:rsidRDefault="00A23D45" w:rsidP="00773B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23D45" w:rsidRPr="00A23D45" w:rsidRDefault="00A23D45" w:rsidP="00A23D4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3D45">
        <w:rPr>
          <w:rFonts w:ascii="Times New Roman" w:hAnsi="Times New Roman" w:cs="Times New Roman"/>
          <w:b/>
          <w:sz w:val="36"/>
          <w:szCs w:val="36"/>
        </w:rPr>
        <w:t>Co se týká programu, kromě mé maličkosti zde bude vyučovat i David Dvořák. Program je pestrý, věřím, že se nikdo nebude nudit.</w:t>
      </w:r>
    </w:p>
    <w:p w:rsidR="00A23D45" w:rsidRPr="00A23D45" w:rsidRDefault="00A23D45" w:rsidP="00A23D4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23D45" w:rsidRPr="00A23D45" w:rsidRDefault="000B2CB5" w:rsidP="00A23D4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Určitě</w:t>
      </w:r>
      <w:r w:rsidR="00A23D45" w:rsidRPr="00A23D45">
        <w:rPr>
          <w:rFonts w:ascii="Times New Roman" w:hAnsi="Times New Roman" w:cs="Times New Roman"/>
          <w:b/>
          <w:sz w:val="36"/>
          <w:szCs w:val="36"/>
        </w:rPr>
        <w:t xml:space="preserve"> díky vám bude zajímavá i sobotní soutěž.</w:t>
      </w:r>
    </w:p>
    <w:p w:rsidR="00A23D45" w:rsidRPr="00A23D45" w:rsidRDefault="00A23D45" w:rsidP="00A23D4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23D45" w:rsidRPr="00A23D45" w:rsidRDefault="00A23D45" w:rsidP="00A23D4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3D45">
        <w:rPr>
          <w:rFonts w:ascii="Times New Roman" w:hAnsi="Times New Roman" w:cs="Times New Roman"/>
          <w:b/>
          <w:sz w:val="36"/>
          <w:szCs w:val="36"/>
        </w:rPr>
        <w:t xml:space="preserve">Těším se na setkání na tanečním parketu </w:t>
      </w:r>
      <w:r w:rsidR="000B2CB5">
        <w:rPr>
          <w:rFonts w:ascii="Times New Roman" w:hAnsi="Times New Roman" w:cs="Times New Roman"/>
          <w:b/>
          <w:sz w:val="36"/>
          <w:szCs w:val="36"/>
        </w:rPr>
        <w:t xml:space="preserve">31. </w:t>
      </w:r>
      <w:r w:rsidRPr="00A23D45">
        <w:rPr>
          <w:rFonts w:ascii="Times New Roman" w:hAnsi="Times New Roman" w:cs="Times New Roman"/>
          <w:b/>
          <w:sz w:val="36"/>
          <w:szCs w:val="36"/>
        </w:rPr>
        <w:t>CSDCTS!</w:t>
      </w:r>
    </w:p>
    <w:p w:rsidR="00A23D45" w:rsidRPr="00A23D45" w:rsidRDefault="00A23D45" w:rsidP="00A23D4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23D45" w:rsidRPr="00A23D45" w:rsidRDefault="00A23D45" w:rsidP="00A23D4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3D45">
        <w:rPr>
          <w:rFonts w:ascii="Times New Roman" w:hAnsi="Times New Roman" w:cs="Times New Roman"/>
          <w:b/>
          <w:sz w:val="36"/>
          <w:szCs w:val="36"/>
        </w:rPr>
        <w:t xml:space="preserve">     Míra Procházka</w:t>
      </w:r>
    </w:p>
    <w:p w:rsidR="00A23D45" w:rsidRPr="00A23D45" w:rsidRDefault="00A23D45" w:rsidP="00A23D45">
      <w:pPr>
        <w:spacing w:line="20" w:lineRule="atLeast"/>
        <w:rPr>
          <w:rFonts w:ascii="Times New Roman" w:hAnsi="Times New Roman" w:cs="Times New Roman"/>
          <w:b/>
          <w:sz w:val="36"/>
          <w:szCs w:val="36"/>
        </w:rPr>
      </w:pPr>
    </w:p>
    <w:p w:rsidR="00A23D45" w:rsidRPr="00A23D45" w:rsidRDefault="00A23D45" w:rsidP="00A23D45">
      <w:pPr>
        <w:spacing w:line="20" w:lineRule="atLeast"/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A23D45" w:rsidRPr="005B7762" w:rsidRDefault="00A23D45" w:rsidP="00724FD8">
      <w:pPr>
        <w:spacing w:line="20" w:lineRule="atLeast"/>
        <w:contextualSpacing/>
        <w:rPr>
          <w:rFonts w:ascii="Times New Roman" w:hAnsi="Times New Roman" w:cs="Times New Roman"/>
          <w:sz w:val="36"/>
          <w:szCs w:val="36"/>
        </w:rPr>
      </w:pPr>
      <w:r w:rsidRPr="00A23D45">
        <w:rPr>
          <w:rFonts w:ascii="Times New Roman" w:hAnsi="Times New Roman" w:cs="Times New Roman"/>
          <w:b/>
          <w:sz w:val="40"/>
          <w:szCs w:val="40"/>
        </w:rPr>
        <w:tab/>
      </w:r>
    </w:p>
    <w:p w:rsidR="005B7762" w:rsidRPr="00752BAA" w:rsidRDefault="005B7762" w:rsidP="00752BAA">
      <w:pPr>
        <w:spacing w:line="20" w:lineRule="atLeast"/>
        <w:ind w:left="708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2BAA">
        <w:rPr>
          <w:rFonts w:ascii="Times New Roman" w:hAnsi="Times New Roman" w:cs="Times New Roman"/>
          <w:b/>
          <w:sz w:val="40"/>
          <w:szCs w:val="40"/>
        </w:rPr>
        <w:t xml:space="preserve">KDO SE PŘIHLÁSÍ A ZAPLATÍ DO TERMÍNU UZÁVĚRKY PŘIHLÁŠEK, ZÍSKÁ SLEVU NA ÚČASTNICKÉM POPLATKU 100,- </w:t>
      </w:r>
      <w:proofErr w:type="gramStart"/>
      <w:r w:rsidRPr="00752BAA">
        <w:rPr>
          <w:rFonts w:ascii="Times New Roman" w:hAnsi="Times New Roman" w:cs="Times New Roman"/>
          <w:b/>
          <w:sz w:val="40"/>
          <w:szCs w:val="40"/>
        </w:rPr>
        <w:t>KČ !</w:t>
      </w:r>
      <w:proofErr w:type="gramEnd"/>
    </w:p>
    <w:p w:rsidR="005B7762" w:rsidRPr="00752BAA" w:rsidRDefault="005B7762" w:rsidP="00752BAA">
      <w:pPr>
        <w:spacing w:line="20" w:lineRule="atLeast"/>
        <w:ind w:left="708"/>
        <w:contextualSpacing/>
        <w:jc w:val="center"/>
        <w:rPr>
          <w:rFonts w:ascii="Times New Roman" w:hAnsi="Times New Roman" w:cs="Times New Roman"/>
          <w:b/>
          <w:sz w:val="72"/>
          <w:szCs w:val="72"/>
          <w:highlight w:val="yellow"/>
        </w:rPr>
      </w:pPr>
      <w:r w:rsidRPr="00752BAA">
        <w:rPr>
          <w:rFonts w:ascii="Times New Roman" w:hAnsi="Times New Roman" w:cs="Times New Roman"/>
          <w:b/>
          <w:sz w:val="72"/>
          <w:szCs w:val="72"/>
          <w:highlight w:val="yellow"/>
        </w:rPr>
        <w:lastRenderedPageBreak/>
        <w:t xml:space="preserve">UZÁVĚRKA PŘIHLÁŠEK JE </w:t>
      </w:r>
    </w:p>
    <w:p w:rsidR="005B7762" w:rsidRPr="00752BAA" w:rsidRDefault="00724FD8" w:rsidP="00752BAA">
      <w:pPr>
        <w:spacing w:line="20" w:lineRule="atLeast"/>
        <w:ind w:left="708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  <w:highlight w:val="yellow"/>
        </w:rPr>
        <w:t>4</w:t>
      </w:r>
      <w:r w:rsidR="005B7762" w:rsidRPr="00752BAA">
        <w:rPr>
          <w:rFonts w:ascii="Times New Roman" w:hAnsi="Times New Roman" w:cs="Times New Roman"/>
          <w:b/>
          <w:sz w:val="72"/>
          <w:szCs w:val="72"/>
          <w:highlight w:val="yellow"/>
        </w:rPr>
        <w:t>. ŘÍJNA 20</w:t>
      </w:r>
      <w:r w:rsidR="005B7762" w:rsidRPr="00724FD8">
        <w:rPr>
          <w:rFonts w:ascii="Times New Roman" w:hAnsi="Times New Roman" w:cs="Times New Roman"/>
          <w:b/>
          <w:sz w:val="72"/>
          <w:szCs w:val="72"/>
          <w:highlight w:val="yellow"/>
        </w:rPr>
        <w:t>2</w:t>
      </w:r>
      <w:r w:rsidRPr="00724FD8">
        <w:rPr>
          <w:rFonts w:ascii="Times New Roman" w:hAnsi="Times New Roman" w:cs="Times New Roman"/>
          <w:b/>
          <w:sz w:val="72"/>
          <w:szCs w:val="72"/>
          <w:highlight w:val="yellow"/>
        </w:rPr>
        <w:t>2</w:t>
      </w:r>
    </w:p>
    <w:p w:rsidR="00752BAA" w:rsidRDefault="00752BAA" w:rsidP="00752BAA">
      <w:pPr>
        <w:spacing w:line="20" w:lineRule="atLeast"/>
        <w:ind w:left="708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2BAA">
        <w:rPr>
          <w:rFonts w:ascii="Times New Roman" w:hAnsi="Times New Roman" w:cs="Times New Roman"/>
          <w:b/>
          <w:sz w:val="40"/>
          <w:szCs w:val="40"/>
        </w:rPr>
        <w:t>Po tomto termínu je stále možné se přihlásit, ale už bez nároku na slevu za včasné přihlášení.</w:t>
      </w:r>
    </w:p>
    <w:p w:rsidR="00752BAA" w:rsidRDefault="00752BAA" w:rsidP="00752BAA">
      <w:pPr>
        <w:spacing w:line="20" w:lineRule="atLeast"/>
        <w:ind w:left="708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52BAA" w:rsidRDefault="00752BAA" w:rsidP="00752BAA">
      <w:pPr>
        <w:spacing w:line="20" w:lineRule="atLeast"/>
        <w:ind w:left="708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Tentokrát jsme </w:t>
      </w:r>
      <w:r w:rsidR="00724FD8">
        <w:rPr>
          <w:rFonts w:ascii="Times New Roman" w:hAnsi="Times New Roman" w:cs="Times New Roman"/>
          <w:b/>
          <w:sz w:val="40"/>
          <w:szCs w:val="40"/>
        </w:rPr>
        <w:t xml:space="preserve">opět </w:t>
      </w:r>
      <w:r>
        <w:rPr>
          <w:rFonts w:ascii="Times New Roman" w:hAnsi="Times New Roman" w:cs="Times New Roman"/>
          <w:b/>
          <w:sz w:val="40"/>
          <w:szCs w:val="40"/>
        </w:rPr>
        <w:t xml:space="preserve">udělali cenu </w:t>
      </w:r>
      <w:r w:rsidR="00724FD8">
        <w:rPr>
          <w:rFonts w:ascii="Times New Roman" w:hAnsi="Times New Roman" w:cs="Times New Roman"/>
          <w:b/>
          <w:sz w:val="40"/>
          <w:szCs w:val="40"/>
        </w:rPr>
        <w:t xml:space="preserve">účastnického poplatku </w:t>
      </w:r>
      <w:r>
        <w:rPr>
          <w:rFonts w:ascii="Times New Roman" w:hAnsi="Times New Roman" w:cs="Times New Roman"/>
          <w:b/>
          <w:sz w:val="40"/>
          <w:szCs w:val="40"/>
        </w:rPr>
        <w:t xml:space="preserve">i pro ty, kdo chtějí přijet jenom na sobotu (pokud třeba někdo chce přijet vlastním autobusem a večer s ním zase odjet). Tato cena je stejná, jestli budete chtít </w:t>
      </w:r>
    </w:p>
    <w:p w:rsidR="00752BAA" w:rsidRDefault="00752BAA" w:rsidP="00752BAA">
      <w:pPr>
        <w:spacing w:line="20" w:lineRule="atLeast"/>
        <w:ind w:left="708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přijet jen na soutěž nebo i na semináře.</w:t>
      </w:r>
    </w:p>
    <w:p w:rsidR="00752BAA" w:rsidRDefault="00752BAA" w:rsidP="00752BAA">
      <w:pPr>
        <w:spacing w:line="20" w:lineRule="atLeast"/>
        <w:ind w:left="708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52BAA" w:rsidRDefault="00752BAA" w:rsidP="00752BAA">
      <w:pPr>
        <w:spacing w:line="20" w:lineRule="atLeast"/>
        <w:ind w:left="708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52BAA" w:rsidRPr="00752BAA" w:rsidRDefault="00752BAA" w:rsidP="00752BAA">
      <w:pPr>
        <w:contextualSpacing/>
        <w:rPr>
          <w:rFonts w:ascii="Times New Roman" w:hAnsi="Times New Roman" w:cs="Times New Roman"/>
          <w:b/>
          <w:sz w:val="40"/>
          <w:szCs w:val="40"/>
        </w:rPr>
      </w:pPr>
      <w:r w:rsidRPr="00752BAA">
        <w:rPr>
          <w:rFonts w:ascii="Times New Roman" w:hAnsi="Times New Roman" w:cs="Times New Roman"/>
          <w:b/>
          <w:sz w:val="40"/>
          <w:szCs w:val="40"/>
        </w:rPr>
        <w:t>Komu je akce určena:</w:t>
      </w:r>
    </w:p>
    <w:p w:rsidR="00752BAA" w:rsidRDefault="00752BAA" w:rsidP="00752BA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52BAA">
        <w:rPr>
          <w:rFonts w:ascii="Times New Roman" w:hAnsi="Times New Roman" w:cs="Times New Roman"/>
          <w:sz w:val="32"/>
          <w:szCs w:val="32"/>
        </w:rPr>
        <w:t>Vhodné pro úplné začátečníky i velmi pokročilé, pro ty, kteří si chtějí jenom zatancovat pro radost i pro ty, kteří se chtějí naučit hodně nového, pro ty, kteří se jenom rádi baví i pro ty, kteří chtějí domů přivézt pohár ze soutěže. Zúčastnit se mohou celé skupiny i jednotlivci, děti i dospělí, kteří se chtějí přiučit něco nového a užít si víkend.</w:t>
      </w:r>
    </w:p>
    <w:p w:rsidR="00752BAA" w:rsidRDefault="00752BAA" w:rsidP="00752BA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52BAA" w:rsidRDefault="00752BAA" w:rsidP="00752BA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52BAA" w:rsidRDefault="00752BAA" w:rsidP="00752BA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52BAA" w:rsidRPr="00752BAA" w:rsidRDefault="00752BAA" w:rsidP="00752BAA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752BAA">
        <w:rPr>
          <w:rFonts w:ascii="Times New Roman" w:hAnsi="Times New Roman" w:cs="Times New Roman"/>
          <w:b/>
          <w:sz w:val="40"/>
          <w:szCs w:val="40"/>
        </w:rPr>
        <w:t>Taneční haly:</w:t>
      </w:r>
    </w:p>
    <w:p w:rsidR="00752BAA" w:rsidRPr="00752BAA" w:rsidRDefault="00724FD8" w:rsidP="00752BAA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Letos to nebudeme přehánět, plánujeme jednu taneční halu. Pokud by se přihlásilo více souborů, budeme přidávat. Je to lepší, než jich naslibovat víc a pak ubírat.</w:t>
      </w:r>
    </w:p>
    <w:p w:rsidR="00752BAA" w:rsidRPr="00752BAA" w:rsidRDefault="00752BAA" w:rsidP="00752BAA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752BAA" w:rsidRPr="00AB5B8B" w:rsidRDefault="00752BAA" w:rsidP="00AB5B8B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752BAA">
        <w:rPr>
          <w:rFonts w:ascii="Times New Roman" w:hAnsi="Times New Roman" w:cs="Times New Roman"/>
          <w:b/>
          <w:sz w:val="32"/>
          <w:szCs w:val="32"/>
          <w:highlight w:val="yellow"/>
        </w:rPr>
        <w:lastRenderedPageBreak/>
        <w:t>POZOR!!! Jedná se o školní sportovní hal</w:t>
      </w:r>
      <w:r w:rsidR="00724FD8">
        <w:rPr>
          <w:rFonts w:ascii="Times New Roman" w:hAnsi="Times New Roman" w:cs="Times New Roman"/>
          <w:b/>
          <w:sz w:val="32"/>
          <w:szCs w:val="32"/>
          <w:highlight w:val="yellow"/>
        </w:rPr>
        <w:t>u</w:t>
      </w:r>
      <w:r w:rsidRPr="00752BAA">
        <w:rPr>
          <w:rFonts w:ascii="Times New Roman" w:hAnsi="Times New Roman" w:cs="Times New Roman"/>
          <w:b/>
          <w:sz w:val="32"/>
          <w:szCs w:val="32"/>
          <w:highlight w:val="yellow"/>
        </w:rPr>
        <w:t>, velmi citliv</w:t>
      </w:r>
      <w:r w:rsidR="00724FD8">
        <w:rPr>
          <w:rFonts w:ascii="Times New Roman" w:hAnsi="Times New Roman" w:cs="Times New Roman"/>
          <w:b/>
          <w:sz w:val="32"/>
          <w:szCs w:val="32"/>
          <w:highlight w:val="yellow"/>
        </w:rPr>
        <w:t>ou</w:t>
      </w:r>
      <w:r w:rsidRPr="00752BA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na obuv. Proto prosím, vezměte si obuv, která nešpiní (nebarví), nemá tvrdou podrážku (je určena do sportovních hal s měkkým parketem) a se kterou se nechodí ven. Vyhnete se tak nepříjemným diskusím s našimi pořadateli, kteří u vstupu do hal </w:t>
      </w:r>
      <w:r w:rsidRPr="00AB5B8B">
        <w:rPr>
          <w:rFonts w:ascii="Times New Roman" w:hAnsi="Times New Roman" w:cs="Times New Roman"/>
          <w:b/>
          <w:sz w:val="32"/>
          <w:szCs w:val="32"/>
          <w:highlight w:val="yellow"/>
        </w:rPr>
        <w:t>budou vhodnost obuvi kontrolovat. Díky!!!</w:t>
      </w:r>
    </w:p>
    <w:p w:rsidR="00752BAA" w:rsidRPr="00AB5B8B" w:rsidRDefault="00752BAA" w:rsidP="00AB5B8B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752BAA" w:rsidRPr="000B5AE5" w:rsidRDefault="00752BAA" w:rsidP="00AB5B8B">
      <w:pPr>
        <w:spacing w:line="20" w:lineRule="atLeast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0B5AE5">
        <w:rPr>
          <w:rFonts w:ascii="Times New Roman" w:hAnsi="Times New Roman" w:cs="Times New Roman"/>
          <w:b/>
          <w:sz w:val="40"/>
          <w:szCs w:val="40"/>
        </w:rPr>
        <w:t>Toto omezení se netýká obuvi na vystoupení.</w:t>
      </w:r>
    </w:p>
    <w:p w:rsidR="00752BAA" w:rsidRPr="00AB5B8B" w:rsidRDefault="00752BAA" w:rsidP="00AB5B8B">
      <w:pPr>
        <w:spacing w:line="20" w:lineRule="atLeast"/>
        <w:contextualSpacing/>
        <w:jc w:val="both"/>
        <w:rPr>
          <w:rFonts w:ascii="Times New Roman" w:hAnsi="Times New Roman" w:cs="Times New Roman"/>
          <w:sz w:val="40"/>
          <w:szCs w:val="40"/>
        </w:rPr>
      </w:pPr>
    </w:p>
    <w:p w:rsidR="00AB5B8B" w:rsidRPr="00AB5B8B" w:rsidRDefault="00AB5B8B" w:rsidP="00AB5B8B">
      <w:pPr>
        <w:spacing w:line="20" w:lineRule="atLeast"/>
        <w:contextualSpacing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AB5B8B">
        <w:rPr>
          <w:rFonts w:ascii="Times New Roman" w:hAnsi="Times New Roman" w:cs="Times New Roman"/>
          <w:b/>
          <w:sz w:val="40"/>
          <w:szCs w:val="40"/>
        </w:rPr>
        <w:t>Badge</w:t>
      </w:r>
      <w:proofErr w:type="spellEnd"/>
      <w:r w:rsidRPr="00AB5B8B">
        <w:rPr>
          <w:rFonts w:ascii="Times New Roman" w:hAnsi="Times New Roman" w:cs="Times New Roman"/>
          <w:b/>
          <w:sz w:val="40"/>
          <w:szCs w:val="40"/>
        </w:rPr>
        <w:t xml:space="preserve"> (placky, cedulky, visačky):</w:t>
      </w:r>
    </w:p>
    <w:p w:rsidR="00AB5B8B" w:rsidRDefault="00AB5B8B" w:rsidP="00AB5B8B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B5AE5">
        <w:rPr>
          <w:rFonts w:ascii="Times New Roman" w:hAnsi="Times New Roman" w:cs="Times New Roman"/>
          <w:sz w:val="32"/>
          <w:szCs w:val="32"/>
        </w:rPr>
        <w:t>Naši pořadatelé nemají šanci znát všechny účastníky. Ti jsou proto označení cedulkami (</w:t>
      </w:r>
      <w:proofErr w:type="spellStart"/>
      <w:r w:rsidRPr="000B5AE5">
        <w:rPr>
          <w:rFonts w:ascii="Times New Roman" w:hAnsi="Times New Roman" w:cs="Times New Roman"/>
          <w:sz w:val="32"/>
          <w:szCs w:val="32"/>
        </w:rPr>
        <w:t>badge</w:t>
      </w:r>
      <w:proofErr w:type="spellEnd"/>
      <w:r w:rsidRPr="000B5AE5">
        <w:rPr>
          <w:rFonts w:ascii="Times New Roman" w:hAnsi="Times New Roman" w:cs="Times New Roman"/>
          <w:sz w:val="32"/>
          <w:szCs w:val="32"/>
        </w:rPr>
        <w:t>), které prosím noste. Jinak riskujete, že vás nepustí do některé taneční haly či do školy.</w:t>
      </w:r>
    </w:p>
    <w:p w:rsidR="00CD2DFC" w:rsidRPr="00CD2DFC" w:rsidRDefault="00CD2DFC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CD2DFC" w:rsidRPr="00CD2DFC" w:rsidRDefault="00CD2DFC" w:rsidP="00CD2DFC">
      <w:pPr>
        <w:spacing w:line="20" w:lineRule="atLeast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CD2DFC">
        <w:rPr>
          <w:rFonts w:ascii="Times New Roman" w:hAnsi="Times New Roman" w:cs="Times New Roman"/>
          <w:b/>
          <w:sz w:val="40"/>
          <w:szCs w:val="40"/>
        </w:rPr>
        <w:t>Strava:</w:t>
      </w:r>
    </w:p>
    <w:p w:rsidR="00AB5B8B" w:rsidRDefault="00CD2DFC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2DFC">
        <w:rPr>
          <w:rFonts w:ascii="Times New Roman" w:hAnsi="Times New Roman" w:cs="Times New Roman"/>
          <w:sz w:val="32"/>
          <w:szCs w:val="32"/>
        </w:rPr>
        <w:t>K dispozici bude ve škole čaj</w:t>
      </w:r>
      <w:r>
        <w:rPr>
          <w:rFonts w:ascii="Times New Roman" w:hAnsi="Times New Roman" w:cs="Times New Roman"/>
          <w:sz w:val="32"/>
          <w:szCs w:val="32"/>
        </w:rPr>
        <w:t xml:space="preserve"> nebo voda se šťávou</w:t>
      </w:r>
      <w:r w:rsidRPr="00CD2DF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D2DFC" w:rsidRDefault="00CD2DFC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Bude možné objednat si sobotní oběd a sobotní večeři. </w:t>
      </w:r>
      <w:r w:rsidR="00815156">
        <w:rPr>
          <w:rFonts w:ascii="Times New Roman" w:hAnsi="Times New Roman" w:cs="Times New Roman"/>
          <w:sz w:val="32"/>
          <w:szCs w:val="32"/>
        </w:rPr>
        <w:t xml:space="preserve">Je možné si objednat sobotní oběd a sobotní večeři ve školní jídelně. Každé z jídel pouze za </w:t>
      </w:r>
      <w:r w:rsidR="00724FD8">
        <w:rPr>
          <w:rFonts w:ascii="Times New Roman" w:hAnsi="Times New Roman" w:cs="Times New Roman"/>
          <w:sz w:val="32"/>
          <w:szCs w:val="32"/>
        </w:rPr>
        <w:t>8</w:t>
      </w:r>
      <w:r w:rsidR="00BA4354">
        <w:rPr>
          <w:rFonts w:ascii="Times New Roman" w:hAnsi="Times New Roman" w:cs="Times New Roman"/>
          <w:sz w:val="32"/>
          <w:szCs w:val="32"/>
        </w:rPr>
        <w:t>5</w:t>
      </w:r>
      <w:r w:rsidR="00815156">
        <w:rPr>
          <w:rFonts w:ascii="Times New Roman" w:hAnsi="Times New Roman" w:cs="Times New Roman"/>
          <w:sz w:val="32"/>
          <w:szCs w:val="32"/>
        </w:rPr>
        <w:t>,- Kč!</w:t>
      </w:r>
      <w:r w:rsidR="00E25B93">
        <w:rPr>
          <w:rFonts w:ascii="Times New Roman" w:hAnsi="Times New Roman" w:cs="Times New Roman"/>
          <w:sz w:val="32"/>
          <w:szCs w:val="32"/>
        </w:rPr>
        <w:t xml:space="preserve"> (Snad se ceny nezvednou…)</w:t>
      </w:r>
    </w:p>
    <w:p w:rsidR="00815156" w:rsidRDefault="00815156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815156" w:rsidRDefault="00815156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 obědu bude Kuřecí vývar a plátek</w:t>
      </w:r>
      <w:r w:rsidR="008244A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 rýží.</w:t>
      </w:r>
    </w:p>
    <w:p w:rsidR="00815156" w:rsidRDefault="00815156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 večeři bude sekaná a bramborový salát.</w:t>
      </w:r>
    </w:p>
    <w:p w:rsidR="00D7197D" w:rsidRDefault="00D7197D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D7197D" w:rsidRDefault="00D7197D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Stravu budete platit v hotovosti u registrace, kde dostanete účtenku z jídelny.</w:t>
      </w:r>
    </w:p>
    <w:p w:rsidR="00A60492" w:rsidRDefault="00A60492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A60492" w:rsidRPr="00CD2DFC" w:rsidRDefault="00A60492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60492">
        <w:rPr>
          <w:rFonts w:ascii="Times New Roman" w:hAnsi="Times New Roman" w:cs="Times New Roman"/>
          <w:sz w:val="32"/>
          <w:szCs w:val="32"/>
          <w:highlight w:val="yellow"/>
        </w:rPr>
        <w:t xml:space="preserve">POZOR! Když někdo nepřijede, účastnický poplatek se mu vrátí, ale poplatek za objednanou stravu </w:t>
      </w:r>
      <w:r w:rsidR="00D7197D">
        <w:rPr>
          <w:rFonts w:ascii="Times New Roman" w:hAnsi="Times New Roman" w:cs="Times New Roman"/>
          <w:sz w:val="32"/>
          <w:szCs w:val="32"/>
          <w:highlight w:val="yellow"/>
        </w:rPr>
        <w:t xml:space="preserve">po vás budeme </w:t>
      </w:r>
      <w:r w:rsidR="00D7197D" w:rsidRPr="000B7466">
        <w:rPr>
          <w:rFonts w:ascii="Times New Roman" w:hAnsi="Times New Roman" w:cs="Times New Roman"/>
          <w:sz w:val="32"/>
          <w:szCs w:val="32"/>
          <w:highlight w:val="yellow"/>
        </w:rPr>
        <w:t>požadovat</w:t>
      </w:r>
      <w:r w:rsidRPr="000B7466">
        <w:rPr>
          <w:rFonts w:ascii="Times New Roman" w:hAnsi="Times New Roman" w:cs="Times New Roman"/>
          <w:sz w:val="32"/>
          <w:szCs w:val="32"/>
          <w:highlight w:val="yellow"/>
        </w:rPr>
        <w:t>.</w:t>
      </w:r>
      <w:r w:rsidR="000B7466" w:rsidRPr="000B7466">
        <w:rPr>
          <w:rFonts w:ascii="Times New Roman" w:hAnsi="Times New Roman" w:cs="Times New Roman"/>
          <w:sz w:val="32"/>
          <w:szCs w:val="32"/>
          <w:highlight w:val="yellow"/>
        </w:rPr>
        <w:t xml:space="preserve"> Stravu můžete odhlásit do </w:t>
      </w:r>
      <w:r w:rsidR="00724FD8">
        <w:rPr>
          <w:rFonts w:ascii="Times New Roman" w:hAnsi="Times New Roman" w:cs="Times New Roman"/>
          <w:sz w:val="32"/>
          <w:szCs w:val="32"/>
          <w:highlight w:val="yellow"/>
        </w:rPr>
        <w:t>pondělí</w:t>
      </w:r>
      <w:r w:rsidR="000B7466" w:rsidRPr="000B7466">
        <w:rPr>
          <w:rFonts w:ascii="Times New Roman" w:hAnsi="Times New Roman" w:cs="Times New Roman"/>
          <w:sz w:val="32"/>
          <w:szCs w:val="32"/>
          <w:highlight w:val="yellow"/>
        </w:rPr>
        <w:t xml:space="preserve"> 1</w:t>
      </w:r>
      <w:r w:rsidR="00724FD8">
        <w:rPr>
          <w:rFonts w:ascii="Times New Roman" w:hAnsi="Times New Roman" w:cs="Times New Roman"/>
          <w:sz w:val="32"/>
          <w:szCs w:val="32"/>
          <w:highlight w:val="yellow"/>
        </w:rPr>
        <w:t>7</w:t>
      </w:r>
      <w:r w:rsidR="000B7466" w:rsidRPr="000B7466">
        <w:rPr>
          <w:rFonts w:ascii="Times New Roman" w:hAnsi="Times New Roman" w:cs="Times New Roman"/>
          <w:sz w:val="32"/>
          <w:szCs w:val="32"/>
          <w:highlight w:val="yellow"/>
        </w:rPr>
        <w:t>. října</w:t>
      </w:r>
      <w:r w:rsidR="00524DDB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="00724FD8">
        <w:rPr>
          <w:rFonts w:ascii="Times New Roman" w:hAnsi="Times New Roman" w:cs="Times New Roman"/>
          <w:sz w:val="32"/>
          <w:szCs w:val="32"/>
          <w:highlight w:val="yellow"/>
        </w:rPr>
        <w:t>18</w:t>
      </w:r>
      <w:r w:rsidR="00524DDB">
        <w:rPr>
          <w:rFonts w:ascii="Times New Roman" w:hAnsi="Times New Roman" w:cs="Times New Roman"/>
          <w:sz w:val="32"/>
          <w:szCs w:val="32"/>
          <w:highlight w:val="yellow"/>
        </w:rPr>
        <w:t>.00 hodin</w:t>
      </w:r>
      <w:r w:rsidR="000B7466" w:rsidRPr="000B7466">
        <w:rPr>
          <w:rFonts w:ascii="Times New Roman" w:hAnsi="Times New Roman" w:cs="Times New Roman"/>
          <w:sz w:val="32"/>
          <w:szCs w:val="32"/>
          <w:highlight w:val="yellow"/>
        </w:rPr>
        <w:t>, ověřte si, že odhláška dorazila!!!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2DFC" w:rsidRDefault="00CD2DFC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B0E9E" w:rsidRDefault="002B0E9E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CD2DFC" w:rsidRPr="00CD2DFC" w:rsidRDefault="00CD2DFC" w:rsidP="00CD2DFC">
      <w:pPr>
        <w:spacing w:line="20" w:lineRule="atLeast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CD2DFC">
        <w:rPr>
          <w:rFonts w:ascii="Times New Roman" w:hAnsi="Times New Roman" w:cs="Times New Roman"/>
          <w:b/>
          <w:sz w:val="40"/>
          <w:szCs w:val="40"/>
        </w:rPr>
        <w:t>Ubytování:</w:t>
      </w:r>
    </w:p>
    <w:p w:rsidR="00CD2DFC" w:rsidRDefault="00CD2DFC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2DFC">
        <w:rPr>
          <w:rFonts w:ascii="Times New Roman" w:hAnsi="Times New Roman" w:cs="Times New Roman"/>
          <w:sz w:val="32"/>
          <w:szCs w:val="32"/>
        </w:rPr>
        <w:t xml:space="preserve">Pokud chcete ve škole přespat (ve vlastním spacáku, na vlastní karimatce), budete mít k dispozici třídu. Účastnický poplatek se vám </w:t>
      </w:r>
      <w:r w:rsidRPr="00CD2DFC">
        <w:rPr>
          <w:rFonts w:ascii="Times New Roman" w:hAnsi="Times New Roman" w:cs="Times New Roman"/>
          <w:sz w:val="32"/>
          <w:szCs w:val="32"/>
        </w:rPr>
        <w:lastRenderedPageBreak/>
        <w:t xml:space="preserve">navýší o </w:t>
      </w:r>
      <w:r w:rsidR="00B84512">
        <w:rPr>
          <w:rFonts w:ascii="Times New Roman" w:hAnsi="Times New Roman" w:cs="Times New Roman"/>
          <w:sz w:val="32"/>
          <w:szCs w:val="32"/>
        </w:rPr>
        <w:t>7</w:t>
      </w:r>
      <w:r w:rsidRPr="00CD2DFC">
        <w:rPr>
          <w:rFonts w:ascii="Times New Roman" w:hAnsi="Times New Roman" w:cs="Times New Roman"/>
          <w:sz w:val="32"/>
          <w:szCs w:val="32"/>
        </w:rPr>
        <w:t xml:space="preserve">0,- Kč za každou noc. </w:t>
      </w:r>
      <w:r w:rsidRPr="009B3817">
        <w:rPr>
          <w:rFonts w:ascii="Times New Roman" w:hAnsi="Times New Roman" w:cs="Times New Roman"/>
          <w:b/>
          <w:sz w:val="32"/>
          <w:szCs w:val="32"/>
        </w:rPr>
        <w:t>Tato částka je součástí účastnického poplatku a nelze ji na doklad vyčíslit samostatně</w:t>
      </w:r>
      <w:r w:rsidRPr="00CD2DFC">
        <w:rPr>
          <w:rFonts w:ascii="Times New Roman" w:hAnsi="Times New Roman" w:cs="Times New Roman"/>
          <w:sz w:val="32"/>
          <w:szCs w:val="32"/>
        </w:rPr>
        <w:t>.</w:t>
      </w:r>
    </w:p>
    <w:p w:rsidR="0097172D" w:rsidRPr="002B0E9E" w:rsidRDefault="0097172D" w:rsidP="00CD2DFC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817" w:rsidRDefault="009B3817" w:rsidP="009B3817">
      <w:pPr>
        <w:spacing w:line="20" w:lineRule="atLeast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97172D">
        <w:rPr>
          <w:rFonts w:ascii="Times New Roman" w:hAnsi="Times New Roman" w:cs="Times New Roman"/>
          <w:b/>
          <w:sz w:val="40"/>
          <w:szCs w:val="40"/>
        </w:rPr>
        <w:t>Sprchy:</w:t>
      </w:r>
    </w:p>
    <w:p w:rsidR="0097172D" w:rsidRDefault="0097172D" w:rsidP="009B3817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Jsou k dispozici sprchy oddělené pro dámy a pro pány. </w:t>
      </w:r>
    </w:p>
    <w:p w:rsidR="0097172D" w:rsidRPr="002B0E9E" w:rsidRDefault="0097172D" w:rsidP="009B3817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E1CA5" w:rsidRPr="004E1CA5" w:rsidRDefault="004E1CA5" w:rsidP="004E1CA5">
      <w:pPr>
        <w:spacing w:line="20" w:lineRule="atLeast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4E1CA5">
        <w:rPr>
          <w:rFonts w:ascii="Times New Roman" w:hAnsi="Times New Roman" w:cs="Times New Roman"/>
          <w:b/>
          <w:sz w:val="40"/>
          <w:szCs w:val="40"/>
        </w:rPr>
        <w:t>Registrace</w:t>
      </w:r>
    </w:p>
    <w:p w:rsidR="004E1CA5" w:rsidRPr="004E1CA5" w:rsidRDefault="004E1CA5" w:rsidP="004E1CA5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E1CA5">
        <w:rPr>
          <w:rFonts w:ascii="Times New Roman" w:hAnsi="Times New Roman" w:cs="Times New Roman"/>
          <w:sz w:val="32"/>
          <w:szCs w:val="32"/>
        </w:rPr>
        <w:t xml:space="preserve">Páteční registrace účastníků ve škole je možná až </w:t>
      </w:r>
      <w:r w:rsidRPr="00BC2FD5">
        <w:rPr>
          <w:rFonts w:ascii="Times New Roman" w:hAnsi="Times New Roman" w:cs="Times New Roman"/>
          <w:sz w:val="32"/>
          <w:szCs w:val="32"/>
        </w:rPr>
        <w:t>od 16.00 hodin.</w:t>
      </w:r>
      <w:r w:rsidRPr="004E1CA5">
        <w:rPr>
          <w:rFonts w:ascii="Times New Roman" w:hAnsi="Times New Roman" w:cs="Times New Roman"/>
          <w:sz w:val="32"/>
          <w:szCs w:val="32"/>
        </w:rPr>
        <w:t xml:space="preserve"> Prosíme, nechoďte dřív.</w:t>
      </w:r>
    </w:p>
    <w:p w:rsidR="004E1CA5" w:rsidRPr="004E1CA5" w:rsidRDefault="004E1CA5" w:rsidP="004E1CA5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E1CA5">
        <w:rPr>
          <w:rFonts w:ascii="Times New Roman" w:hAnsi="Times New Roman" w:cs="Times New Roman"/>
          <w:sz w:val="32"/>
          <w:szCs w:val="32"/>
        </w:rPr>
        <w:t xml:space="preserve">Kdo přijedete jenom na sobotu, </w:t>
      </w:r>
      <w:r w:rsidR="00B84512">
        <w:rPr>
          <w:rFonts w:ascii="Times New Roman" w:hAnsi="Times New Roman" w:cs="Times New Roman"/>
          <w:sz w:val="32"/>
          <w:szCs w:val="32"/>
        </w:rPr>
        <w:t>volejte při příjezdu Míru na čísle 604 824 110 nebo 723 669 800, pokud bude učit, bude mít jeho mobil někdo u sebe</w:t>
      </w:r>
      <w:r w:rsidRPr="004E1CA5">
        <w:rPr>
          <w:rFonts w:ascii="Times New Roman" w:hAnsi="Times New Roman" w:cs="Times New Roman"/>
          <w:sz w:val="32"/>
          <w:szCs w:val="32"/>
        </w:rPr>
        <w:t>.</w:t>
      </w:r>
    </w:p>
    <w:p w:rsidR="004E1CA5" w:rsidRPr="004E1CA5" w:rsidRDefault="004E1CA5" w:rsidP="004E1CA5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E1CA5" w:rsidRPr="004E1CA5" w:rsidRDefault="004E1CA5" w:rsidP="004E1CA5">
      <w:pPr>
        <w:spacing w:line="20" w:lineRule="atLeast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4E1CA5">
        <w:rPr>
          <w:rFonts w:ascii="Times New Roman" w:hAnsi="Times New Roman" w:cs="Times New Roman"/>
          <w:b/>
          <w:sz w:val="40"/>
          <w:szCs w:val="40"/>
        </w:rPr>
        <w:t>Cennosti</w:t>
      </w:r>
    </w:p>
    <w:p w:rsidR="004E1CA5" w:rsidRPr="004E1CA5" w:rsidRDefault="004E1CA5" w:rsidP="004E1CA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1CA5">
        <w:rPr>
          <w:rFonts w:ascii="Times New Roman" w:hAnsi="Times New Roman" w:cs="Times New Roman"/>
          <w:b/>
          <w:sz w:val="32"/>
          <w:szCs w:val="32"/>
        </w:rPr>
        <w:t>Třídy se nedají zamykat, nenechávejte si proto nejen v halách, ale ani ve třídách žádné cenné věci. Pokud byste potřebovali něco uzamknout, požádejte naše pořadatele u registrace.</w:t>
      </w:r>
    </w:p>
    <w:p w:rsidR="004E1CA5" w:rsidRPr="004E1CA5" w:rsidRDefault="004E1CA5" w:rsidP="004E1CA5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4E1CA5" w:rsidRPr="004E1CA5" w:rsidRDefault="004E1CA5" w:rsidP="004E1CA5">
      <w:pPr>
        <w:spacing w:line="20" w:lineRule="atLeast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4E1CA5">
        <w:rPr>
          <w:rFonts w:ascii="Times New Roman" w:hAnsi="Times New Roman" w:cs="Times New Roman"/>
          <w:b/>
          <w:sz w:val="40"/>
          <w:szCs w:val="40"/>
        </w:rPr>
        <w:t>Cena:</w:t>
      </w:r>
    </w:p>
    <w:p w:rsidR="004E1CA5" w:rsidRPr="00380843" w:rsidRDefault="004E1CA5" w:rsidP="004E1CA5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380843">
        <w:rPr>
          <w:rFonts w:ascii="Times New Roman" w:hAnsi="Times New Roman" w:cs="Times New Roman"/>
          <w:b/>
          <w:sz w:val="32"/>
          <w:szCs w:val="32"/>
          <w:highlight w:val="yellow"/>
        </w:rPr>
        <w:t>a) pro přihlášené do uzávěrky přihlášek</w:t>
      </w:r>
    </w:p>
    <w:p w:rsidR="004E1CA5" w:rsidRPr="00380843" w:rsidRDefault="001E7F45" w:rsidP="004E1CA5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  <w:highlight w:val="yellow"/>
        </w:rPr>
      </w:pPr>
      <w:r w:rsidRPr="00380843">
        <w:rPr>
          <w:rFonts w:ascii="Times New Roman" w:hAnsi="Times New Roman" w:cs="Times New Roman"/>
          <w:sz w:val="32"/>
          <w:szCs w:val="32"/>
          <w:highlight w:val="yellow"/>
        </w:rPr>
        <w:t>63</w:t>
      </w:r>
      <w:r w:rsidR="004E1CA5" w:rsidRPr="00380843">
        <w:rPr>
          <w:rFonts w:ascii="Times New Roman" w:hAnsi="Times New Roman" w:cs="Times New Roman"/>
          <w:sz w:val="32"/>
          <w:szCs w:val="32"/>
          <w:highlight w:val="yellow"/>
        </w:rPr>
        <w:t>0,- bez třídy</w:t>
      </w:r>
    </w:p>
    <w:p w:rsidR="004E1CA5" w:rsidRPr="00380843" w:rsidRDefault="001E7F45" w:rsidP="004E1CA5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  <w:highlight w:val="yellow"/>
        </w:rPr>
      </w:pPr>
      <w:r w:rsidRPr="00380843">
        <w:rPr>
          <w:rFonts w:ascii="Times New Roman" w:hAnsi="Times New Roman" w:cs="Times New Roman"/>
          <w:sz w:val="32"/>
          <w:szCs w:val="32"/>
          <w:highlight w:val="yellow"/>
        </w:rPr>
        <w:t>7</w:t>
      </w:r>
      <w:r w:rsidR="004E1CA5" w:rsidRPr="00380843">
        <w:rPr>
          <w:rFonts w:ascii="Times New Roman" w:hAnsi="Times New Roman" w:cs="Times New Roman"/>
          <w:sz w:val="32"/>
          <w:szCs w:val="32"/>
          <w:highlight w:val="yellow"/>
        </w:rPr>
        <w:t>00,- se třídou na jednu noc</w:t>
      </w:r>
    </w:p>
    <w:p w:rsidR="004E1CA5" w:rsidRPr="00380843" w:rsidRDefault="001E7F45" w:rsidP="004E1CA5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  <w:highlight w:val="yellow"/>
        </w:rPr>
      </w:pPr>
      <w:r w:rsidRPr="00380843">
        <w:rPr>
          <w:rFonts w:ascii="Times New Roman" w:hAnsi="Times New Roman" w:cs="Times New Roman"/>
          <w:sz w:val="32"/>
          <w:szCs w:val="32"/>
          <w:highlight w:val="yellow"/>
        </w:rPr>
        <w:t>77</w:t>
      </w:r>
      <w:r w:rsidR="004E1CA5" w:rsidRPr="00380843">
        <w:rPr>
          <w:rFonts w:ascii="Times New Roman" w:hAnsi="Times New Roman" w:cs="Times New Roman"/>
          <w:sz w:val="32"/>
          <w:szCs w:val="32"/>
          <w:highlight w:val="yellow"/>
        </w:rPr>
        <w:t>0,- se třídou na dvě noci</w:t>
      </w:r>
    </w:p>
    <w:p w:rsidR="004E1CA5" w:rsidRPr="004E1CA5" w:rsidRDefault="004E1CA5" w:rsidP="004E1CA5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</w:rPr>
      </w:pPr>
      <w:r w:rsidRPr="00380843">
        <w:rPr>
          <w:rFonts w:ascii="Times New Roman" w:hAnsi="Times New Roman" w:cs="Times New Roman"/>
          <w:sz w:val="32"/>
          <w:szCs w:val="32"/>
          <w:highlight w:val="yellow"/>
        </w:rPr>
        <w:t xml:space="preserve">Jenom na sobotu </w:t>
      </w:r>
      <w:r w:rsidR="001E7F45" w:rsidRPr="00380843">
        <w:rPr>
          <w:rFonts w:ascii="Times New Roman" w:hAnsi="Times New Roman" w:cs="Times New Roman"/>
          <w:sz w:val="32"/>
          <w:szCs w:val="32"/>
          <w:highlight w:val="yellow"/>
        </w:rPr>
        <w:t>4</w:t>
      </w:r>
      <w:r w:rsidR="00BC2FD5" w:rsidRPr="00380843">
        <w:rPr>
          <w:rFonts w:ascii="Times New Roman" w:hAnsi="Times New Roman" w:cs="Times New Roman"/>
          <w:sz w:val="32"/>
          <w:szCs w:val="32"/>
          <w:highlight w:val="yellow"/>
        </w:rPr>
        <w:t>9</w:t>
      </w:r>
      <w:r w:rsidRPr="00380843">
        <w:rPr>
          <w:rFonts w:ascii="Times New Roman" w:hAnsi="Times New Roman" w:cs="Times New Roman"/>
          <w:sz w:val="32"/>
          <w:szCs w:val="32"/>
          <w:highlight w:val="yellow"/>
        </w:rPr>
        <w:t>0,- Kč</w:t>
      </w:r>
    </w:p>
    <w:p w:rsidR="004E1CA5" w:rsidRPr="004E1CA5" w:rsidRDefault="004E1CA5" w:rsidP="004E1CA5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</w:rPr>
      </w:pPr>
    </w:p>
    <w:p w:rsidR="004E1CA5" w:rsidRPr="004E1CA5" w:rsidRDefault="004E1CA5" w:rsidP="004E1CA5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4E1CA5">
        <w:rPr>
          <w:rFonts w:ascii="Times New Roman" w:hAnsi="Times New Roman" w:cs="Times New Roman"/>
          <w:b/>
          <w:sz w:val="32"/>
          <w:szCs w:val="32"/>
        </w:rPr>
        <w:t>b) pro přihlášené po uzávěrce přihlášek</w:t>
      </w:r>
    </w:p>
    <w:p w:rsidR="001E7F45" w:rsidRPr="004E1CA5" w:rsidRDefault="001E7F45" w:rsidP="001E7F45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73</w:t>
      </w:r>
      <w:r w:rsidRPr="004E1CA5">
        <w:rPr>
          <w:rFonts w:ascii="Times New Roman" w:hAnsi="Times New Roman" w:cs="Times New Roman"/>
          <w:sz w:val="32"/>
          <w:szCs w:val="32"/>
        </w:rPr>
        <w:t>0,- bez třídy</w:t>
      </w:r>
    </w:p>
    <w:p w:rsidR="001E7F45" w:rsidRPr="004E1CA5" w:rsidRDefault="001E7F45" w:rsidP="001E7F45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Pr="004E1CA5">
        <w:rPr>
          <w:rFonts w:ascii="Times New Roman" w:hAnsi="Times New Roman" w:cs="Times New Roman"/>
          <w:sz w:val="32"/>
          <w:szCs w:val="32"/>
        </w:rPr>
        <w:t>00,- se třídou na jednu noc</w:t>
      </w:r>
    </w:p>
    <w:p w:rsidR="001E7F45" w:rsidRPr="004E1CA5" w:rsidRDefault="001E7F45" w:rsidP="001E7F45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87</w:t>
      </w:r>
      <w:r w:rsidRPr="004E1CA5">
        <w:rPr>
          <w:rFonts w:ascii="Times New Roman" w:hAnsi="Times New Roman" w:cs="Times New Roman"/>
          <w:sz w:val="32"/>
          <w:szCs w:val="32"/>
        </w:rPr>
        <w:t>0,- se třídou na dvě noci</w:t>
      </w:r>
    </w:p>
    <w:p w:rsidR="001E7F45" w:rsidRPr="004E1CA5" w:rsidRDefault="001E7F45" w:rsidP="001E7F45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</w:rPr>
      </w:pPr>
      <w:r w:rsidRPr="004E1CA5">
        <w:rPr>
          <w:rFonts w:ascii="Times New Roman" w:hAnsi="Times New Roman" w:cs="Times New Roman"/>
          <w:sz w:val="32"/>
          <w:szCs w:val="32"/>
        </w:rPr>
        <w:t xml:space="preserve">Jenom na sobotu </w:t>
      </w:r>
      <w:r>
        <w:rPr>
          <w:rFonts w:ascii="Times New Roman" w:hAnsi="Times New Roman" w:cs="Times New Roman"/>
          <w:sz w:val="32"/>
          <w:szCs w:val="32"/>
        </w:rPr>
        <w:t>59</w:t>
      </w:r>
      <w:r w:rsidRPr="004E1CA5">
        <w:rPr>
          <w:rFonts w:ascii="Times New Roman" w:hAnsi="Times New Roman" w:cs="Times New Roman"/>
          <w:sz w:val="32"/>
          <w:szCs w:val="32"/>
        </w:rPr>
        <w:t>0,- Kč</w:t>
      </w:r>
    </w:p>
    <w:p w:rsidR="004E1CA5" w:rsidRPr="004E1CA5" w:rsidRDefault="004E1CA5" w:rsidP="004E1CA5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</w:rPr>
      </w:pPr>
    </w:p>
    <w:p w:rsidR="004E1CA5" w:rsidRPr="004E1CA5" w:rsidRDefault="004E1CA5" w:rsidP="004E1CA5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4E1CA5">
        <w:rPr>
          <w:rFonts w:ascii="Times New Roman" w:hAnsi="Times New Roman" w:cs="Times New Roman"/>
          <w:b/>
          <w:sz w:val="32"/>
          <w:szCs w:val="32"/>
        </w:rPr>
        <w:t xml:space="preserve">c) pro externí členy </w:t>
      </w:r>
      <w:proofErr w:type="spellStart"/>
      <w:r w:rsidRPr="004E1CA5">
        <w:rPr>
          <w:rFonts w:ascii="Times New Roman" w:hAnsi="Times New Roman" w:cs="Times New Roman"/>
          <w:b/>
          <w:sz w:val="32"/>
          <w:szCs w:val="32"/>
        </w:rPr>
        <w:t>Šumaváčku</w:t>
      </w:r>
      <w:proofErr w:type="spellEnd"/>
      <w:r w:rsidRPr="004E1CA5">
        <w:rPr>
          <w:rFonts w:ascii="Times New Roman" w:hAnsi="Times New Roman" w:cs="Times New Roman"/>
          <w:b/>
          <w:sz w:val="32"/>
          <w:szCs w:val="32"/>
        </w:rPr>
        <w:t xml:space="preserve"> platí ceny uvedené v bodě „a“ a „b“, snížené o 300,- Kč.</w:t>
      </w:r>
    </w:p>
    <w:p w:rsidR="004E1CA5" w:rsidRPr="004E1CA5" w:rsidRDefault="004E1CA5" w:rsidP="004E1CA5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4E1CA5" w:rsidRPr="004E1CA5" w:rsidRDefault="004E1CA5" w:rsidP="004E1CA5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4E1CA5">
        <w:rPr>
          <w:rFonts w:ascii="Times New Roman" w:hAnsi="Times New Roman" w:cs="Times New Roman"/>
          <w:b/>
          <w:sz w:val="32"/>
          <w:szCs w:val="32"/>
        </w:rPr>
        <w:t>d) startovné</w:t>
      </w:r>
      <w:r w:rsidRPr="004E1CA5">
        <w:rPr>
          <w:rFonts w:ascii="Times New Roman" w:hAnsi="Times New Roman" w:cs="Times New Roman"/>
          <w:sz w:val="32"/>
          <w:szCs w:val="32"/>
        </w:rPr>
        <w:t xml:space="preserve"> </w:t>
      </w:r>
      <w:r w:rsidRPr="004E1CA5">
        <w:rPr>
          <w:rFonts w:ascii="Times New Roman" w:hAnsi="Times New Roman" w:cs="Times New Roman"/>
          <w:b/>
          <w:sz w:val="32"/>
          <w:szCs w:val="32"/>
        </w:rPr>
        <w:t>činí 1</w:t>
      </w:r>
      <w:r w:rsidR="001E7F45">
        <w:rPr>
          <w:rFonts w:ascii="Times New Roman" w:hAnsi="Times New Roman" w:cs="Times New Roman"/>
          <w:b/>
          <w:sz w:val="32"/>
          <w:szCs w:val="32"/>
        </w:rPr>
        <w:t>6</w:t>
      </w:r>
      <w:r w:rsidRPr="004E1CA5">
        <w:rPr>
          <w:rFonts w:ascii="Times New Roman" w:hAnsi="Times New Roman" w:cs="Times New Roman"/>
          <w:b/>
          <w:sz w:val="32"/>
          <w:szCs w:val="32"/>
        </w:rPr>
        <w:t>0,- Kč za choreografii.</w:t>
      </w:r>
    </w:p>
    <w:p w:rsidR="004E1CA5" w:rsidRPr="004E1CA5" w:rsidRDefault="004E1CA5" w:rsidP="004E1CA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1CA5">
        <w:rPr>
          <w:rFonts w:ascii="Times New Roman" w:hAnsi="Times New Roman" w:cs="Times New Roman"/>
          <w:b/>
          <w:sz w:val="32"/>
          <w:szCs w:val="32"/>
        </w:rPr>
        <w:t>Třídu na přespání nelze vyčíslit samostatně, je součástí účastnického poplatku.</w:t>
      </w:r>
    </w:p>
    <w:p w:rsidR="004E1CA5" w:rsidRDefault="004E1CA5" w:rsidP="004E1CA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1CA5">
        <w:rPr>
          <w:rFonts w:ascii="Times New Roman" w:hAnsi="Times New Roman" w:cs="Times New Roman"/>
          <w:b/>
          <w:sz w:val="32"/>
          <w:szCs w:val="32"/>
        </w:rPr>
        <w:lastRenderedPageBreak/>
        <w:t>Po obdržení přihlášky dostanete obratem fakturu s údaji k zaplacení.</w:t>
      </w:r>
    </w:p>
    <w:p w:rsidR="00C03B66" w:rsidRDefault="00C03B66" w:rsidP="004E1CA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03B66" w:rsidRDefault="00C03B66" w:rsidP="004E1CA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 rozdíl od jiných akcí se v případě neúčasti poplatek VRACÍ. </w:t>
      </w:r>
    </w:p>
    <w:p w:rsidR="00C03B66" w:rsidRPr="00E059BC" w:rsidRDefault="00C03B66" w:rsidP="004E1CA5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PROSÍM,</w:t>
      </w:r>
      <w:r w:rsidR="002B0E9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v prostorách CSDCTS používejte desinfekce na ruce. Pokud nějaký přihlášený účastník bude projevovat příznaky </w:t>
      </w:r>
      <w:proofErr w:type="spellStart"/>
      <w:r w:rsidR="00122A94">
        <w:rPr>
          <w:rFonts w:ascii="Times New Roman" w:hAnsi="Times New Roman" w:cs="Times New Roman"/>
          <w:b/>
          <w:sz w:val="32"/>
          <w:szCs w:val="32"/>
        </w:rPr>
        <w:t>C</w:t>
      </w:r>
      <w:r w:rsidR="005B3E5B">
        <w:rPr>
          <w:rFonts w:ascii="Times New Roman" w:hAnsi="Times New Roman" w:cs="Times New Roman"/>
          <w:b/>
          <w:sz w:val="32"/>
          <w:szCs w:val="32"/>
        </w:rPr>
        <w:t>o</w:t>
      </w:r>
      <w:r w:rsidR="002B0E9E">
        <w:rPr>
          <w:rFonts w:ascii="Times New Roman" w:hAnsi="Times New Roman" w:cs="Times New Roman"/>
          <w:b/>
          <w:sz w:val="32"/>
          <w:szCs w:val="32"/>
        </w:rPr>
        <w:t>vidu</w:t>
      </w:r>
      <w:proofErr w:type="spellEnd"/>
      <w:r w:rsidR="002B0E9E">
        <w:rPr>
          <w:rFonts w:ascii="Times New Roman" w:hAnsi="Times New Roman" w:cs="Times New Roman"/>
          <w:b/>
          <w:sz w:val="32"/>
          <w:szCs w:val="32"/>
        </w:rPr>
        <w:t xml:space="preserve"> či respiračního onemocnění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E059BC">
        <w:rPr>
          <w:rFonts w:ascii="Times New Roman" w:hAnsi="Times New Roman" w:cs="Times New Roman"/>
          <w:b/>
          <w:sz w:val="32"/>
          <w:szCs w:val="32"/>
        </w:rPr>
        <w:t>NEBERTE HO S SEBOU!!!</w:t>
      </w:r>
    </w:p>
    <w:p w:rsidR="004E1CA5" w:rsidRPr="00E059BC" w:rsidRDefault="004E1CA5" w:rsidP="00A6604D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E059BC" w:rsidRPr="00E059BC" w:rsidRDefault="00E059BC" w:rsidP="00E059BC">
      <w:pPr>
        <w:spacing w:line="20" w:lineRule="atLeast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E059BC">
        <w:rPr>
          <w:rFonts w:ascii="Times New Roman" w:hAnsi="Times New Roman" w:cs="Times New Roman"/>
          <w:b/>
          <w:sz w:val="40"/>
          <w:szCs w:val="40"/>
        </w:rPr>
        <w:t>Upřesnění seminářů:</w:t>
      </w:r>
    </w:p>
    <w:p w:rsidR="00E059BC" w:rsidRPr="00E059BC" w:rsidRDefault="00E059BC" w:rsidP="00E059BC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059BC" w:rsidRPr="00E059BC" w:rsidRDefault="00E059BC" w:rsidP="00E059BC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59BC">
        <w:rPr>
          <w:rFonts w:ascii="Times New Roman" w:hAnsi="Times New Roman" w:cs="Times New Roman"/>
          <w:b/>
          <w:sz w:val="32"/>
          <w:szCs w:val="32"/>
        </w:rPr>
        <w:t>Do všech</w:t>
      </w:r>
      <w:r w:rsidR="002B0E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0E9E" w:rsidRPr="00E059BC">
        <w:rPr>
          <w:rFonts w:ascii="Times New Roman" w:hAnsi="Times New Roman" w:cs="Times New Roman"/>
          <w:b/>
          <w:sz w:val="32"/>
          <w:szCs w:val="32"/>
        </w:rPr>
        <w:t xml:space="preserve">hal </w:t>
      </w:r>
      <w:r w:rsidR="002B0E9E">
        <w:rPr>
          <w:rFonts w:ascii="Times New Roman" w:hAnsi="Times New Roman" w:cs="Times New Roman"/>
          <w:b/>
          <w:sz w:val="32"/>
          <w:szCs w:val="32"/>
        </w:rPr>
        <w:t>je povolen</w:t>
      </w:r>
      <w:r w:rsidRPr="00E059BC">
        <w:rPr>
          <w:rFonts w:ascii="Times New Roman" w:hAnsi="Times New Roman" w:cs="Times New Roman"/>
          <w:b/>
          <w:sz w:val="32"/>
          <w:szCs w:val="32"/>
        </w:rPr>
        <w:t xml:space="preserve"> vstup pouze s tanečními piškoty nebo s </w:t>
      </w:r>
      <w:r w:rsidRPr="00E059BC">
        <w:rPr>
          <w:rFonts w:ascii="Times New Roman" w:hAnsi="Times New Roman" w:cs="Times New Roman"/>
          <w:b/>
          <w:sz w:val="32"/>
          <w:szCs w:val="32"/>
          <w:u w:val="single"/>
        </w:rPr>
        <w:t>měkkou, nebarvící</w:t>
      </w:r>
      <w:r w:rsidRPr="00E059BC">
        <w:rPr>
          <w:rFonts w:ascii="Times New Roman" w:hAnsi="Times New Roman" w:cs="Times New Roman"/>
          <w:b/>
          <w:sz w:val="32"/>
          <w:szCs w:val="32"/>
        </w:rPr>
        <w:t xml:space="preserve"> a </w:t>
      </w:r>
      <w:r w:rsidRPr="00E059BC">
        <w:rPr>
          <w:rFonts w:ascii="Times New Roman" w:hAnsi="Times New Roman" w:cs="Times New Roman"/>
          <w:b/>
          <w:sz w:val="32"/>
          <w:szCs w:val="32"/>
          <w:u w:val="single"/>
        </w:rPr>
        <w:t>ČISTOU</w:t>
      </w:r>
      <w:r w:rsidRPr="00E059BC">
        <w:rPr>
          <w:rFonts w:ascii="Times New Roman" w:hAnsi="Times New Roman" w:cs="Times New Roman"/>
          <w:b/>
          <w:sz w:val="32"/>
          <w:szCs w:val="32"/>
        </w:rPr>
        <w:t xml:space="preserve"> podrážkou (bude kontrolováno pořadateli u vchodů!!!). </w:t>
      </w:r>
    </w:p>
    <w:p w:rsidR="00E059BC" w:rsidRPr="00E059BC" w:rsidRDefault="00E059BC" w:rsidP="00E059BC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59BC" w:rsidRPr="00E059BC" w:rsidRDefault="00E059BC" w:rsidP="00E059BC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59BC">
        <w:rPr>
          <w:rFonts w:ascii="Times New Roman" w:hAnsi="Times New Roman" w:cs="Times New Roman"/>
          <w:b/>
          <w:sz w:val="32"/>
          <w:szCs w:val="32"/>
        </w:rPr>
        <w:t>Nebude-li na tanečním parketu dostatek tanečníků pro danou lekci do 12 minut po začátku lekce, tato odpadá!!!</w:t>
      </w:r>
    </w:p>
    <w:p w:rsidR="00E059BC" w:rsidRPr="00E059BC" w:rsidRDefault="00E059BC" w:rsidP="00E059BC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E059BC" w:rsidRPr="00E059BC" w:rsidRDefault="00E059BC" w:rsidP="00E059B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059BC">
        <w:rPr>
          <w:rFonts w:ascii="Times New Roman" w:hAnsi="Times New Roman" w:cs="Times New Roman"/>
          <w:b/>
          <w:sz w:val="32"/>
          <w:szCs w:val="32"/>
        </w:rPr>
        <w:t>Na country tance pro pokročilé</w:t>
      </w:r>
      <w:r w:rsidRPr="00E059BC">
        <w:rPr>
          <w:rFonts w:ascii="Times New Roman" w:hAnsi="Times New Roman" w:cs="Times New Roman"/>
          <w:sz w:val="32"/>
          <w:szCs w:val="32"/>
        </w:rPr>
        <w:t xml:space="preserve"> musí tanečníci znát figury a reagovat na jejich anglickou nápovědu: </w:t>
      </w:r>
      <w:proofErr w:type="spellStart"/>
      <w:r w:rsidRPr="00E059BC">
        <w:rPr>
          <w:rFonts w:ascii="Times New Roman" w:hAnsi="Times New Roman" w:cs="Times New Roman"/>
          <w:sz w:val="32"/>
          <w:szCs w:val="32"/>
        </w:rPr>
        <w:t>Circle</w:t>
      </w:r>
      <w:proofErr w:type="spellEnd"/>
      <w:r w:rsidRPr="00E059BC">
        <w:rPr>
          <w:rFonts w:ascii="Times New Roman" w:hAnsi="Times New Roman" w:cs="Times New Roman"/>
          <w:sz w:val="32"/>
          <w:szCs w:val="32"/>
        </w:rPr>
        <w:t xml:space="preserve">, Star, Grand square , </w:t>
      </w:r>
      <w:proofErr w:type="spellStart"/>
      <w:r w:rsidRPr="00E059BC">
        <w:rPr>
          <w:rFonts w:ascii="Times New Roman" w:hAnsi="Times New Roman" w:cs="Times New Roman"/>
          <w:sz w:val="32"/>
          <w:szCs w:val="32"/>
        </w:rPr>
        <w:t>Right</w:t>
      </w:r>
      <w:proofErr w:type="spellEnd"/>
      <w:r w:rsidRPr="00E059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059BC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E059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059BC">
        <w:rPr>
          <w:rFonts w:ascii="Times New Roman" w:hAnsi="Times New Roman" w:cs="Times New Roman"/>
          <w:sz w:val="32"/>
          <w:szCs w:val="32"/>
        </w:rPr>
        <w:t>left</w:t>
      </w:r>
      <w:proofErr w:type="spellEnd"/>
      <w:r w:rsidRPr="00E059BC">
        <w:rPr>
          <w:rFonts w:ascii="Times New Roman" w:hAnsi="Times New Roman" w:cs="Times New Roman"/>
          <w:sz w:val="32"/>
          <w:szCs w:val="32"/>
        </w:rPr>
        <w:t xml:space="preserve"> grand, </w:t>
      </w:r>
      <w:proofErr w:type="spellStart"/>
      <w:r w:rsidRPr="00E059BC">
        <w:rPr>
          <w:rFonts w:ascii="Times New Roman" w:hAnsi="Times New Roman" w:cs="Times New Roman"/>
          <w:sz w:val="32"/>
          <w:szCs w:val="32"/>
        </w:rPr>
        <w:t>Right</w:t>
      </w:r>
      <w:proofErr w:type="spellEnd"/>
      <w:r w:rsidRPr="00E059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059BC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E059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059BC">
        <w:rPr>
          <w:rFonts w:ascii="Times New Roman" w:hAnsi="Times New Roman" w:cs="Times New Roman"/>
          <w:sz w:val="32"/>
          <w:szCs w:val="32"/>
        </w:rPr>
        <w:t>left</w:t>
      </w:r>
      <w:proofErr w:type="spellEnd"/>
      <w:r w:rsidRPr="00E059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059BC">
        <w:rPr>
          <w:rFonts w:ascii="Times New Roman" w:hAnsi="Times New Roman" w:cs="Times New Roman"/>
          <w:sz w:val="32"/>
          <w:szCs w:val="32"/>
        </w:rPr>
        <w:t>thru</w:t>
      </w:r>
      <w:proofErr w:type="spellEnd"/>
      <w:r w:rsidRPr="00E059BC">
        <w:rPr>
          <w:rFonts w:ascii="Times New Roman" w:hAnsi="Times New Roman" w:cs="Times New Roman"/>
          <w:sz w:val="32"/>
          <w:szCs w:val="32"/>
        </w:rPr>
        <w:t xml:space="preserve">, Square </w:t>
      </w:r>
      <w:proofErr w:type="spellStart"/>
      <w:r w:rsidRPr="00E059BC">
        <w:rPr>
          <w:rFonts w:ascii="Times New Roman" w:hAnsi="Times New Roman" w:cs="Times New Roman"/>
          <w:sz w:val="32"/>
          <w:szCs w:val="32"/>
        </w:rPr>
        <w:t>thru</w:t>
      </w:r>
      <w:proofErr w:type="spellEnd"/>
      <w:r w:rsidRPr="00E059BC">
        <w:rPr>
          <w:rFonts w:ascii="Times New Roman" w:hAnsi="Times New Roman" w:cs="Times New Roman"/>
          <w:sz w:val="32"/>
          <w:szCs w:val="32"/>
        </w:rPr>
        <w:t xml:space="preserve">. Tyto figury </w:t>
      </w:r>
      <w:r w:rsidRPr="00E059BC">
        <w:rPr>
          <w:rFonts w:ascii="Times New Roman" w:hAnsi="Times New Roman" w:cs="Times New Roman"/>
          <w:sz w:val="32"/>
          <w:szCs w:val="32"/>
          <w:u w:val="single"/>
        </w:rPr>
        <w:t>NEBUDOU vyučovány.</w:t>
      </w:r>
      <w:r w:rsidRPr="00E059BC">
        <w:rPr>
          <w:rFonts w:ascii="Times New Roman" w:hAnsi="Times New Roman" w:cs="Times New Roman"/>
          <w:sz w:val="32"/>
          <w:szCs w:val="32"/>
        </w:rPr>
        <w:t xml:space="preserve"> Stejně tak tanečníci musí bez problémů zvládat postupy v </w:t>
      </w:r>
      <w:proofErr w:type="spellStart"/>
      <w:r w:rsidRPr="00E059BC">
        <w:rPr>
          <w:rFonts w:ascii="Times New Roman" w:hAnsi="Times New Roman" w:cs="Times New Roman"/>
          <w:sz w:val="32"/>
          <w:szCs w:val="32"/>
        </w:rPr>
        <w:t>duple</w:t>
      </w:r>
      <w:proofErr w:type="spellEnd"/>
      <w:r w:rsidRPr="00E059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059BC">
        <w:rPr>
          <w:rFonts w:ascii="Times New Roman" w:hAnsi="Times New Roman" w:cs="Times New Roman"/>
          <w:sz w:val="32"/>
          <w:szCs w:val="32"/>
        </w:rPr>
        <w:t>improper</w:t>
      </w:r>
      <w:proofErr w:type="spellEnd"/>
      <w:r w:rsidRPr="00E059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059BC">
        <w:rPr>
          <w:rFonts w:ascii="Times New Roman" w:hAnsi="Times New Roman" w:cs="Times New Roman"/>
          <w:sz w:val="32"/>
          <w:szCs w:val="32"/>
        </w:rPr>
        <w:t>contra</w:t>
      </w:r>
      <w:proofErr w:type="spellEnd"/>
      <w:proofErr w:type="gramEnd"/>
      <w:r w:rsidRPr="00E059BC">
        <w:rPr>
          <w:rFonts w:ascii="Times New Roman" w:hAnsi="Times New Roman" w:cs="Times New Roman"/>
          <w:sz w:val="32"/>
          <w:szCs w:val="32"/>
        </w:rPr>
        <w:t>.</w:t>
      </w:r>
    </w:p>
    <w:p w:rsidR="00E059BC" w:rsidRPr="00E059BC" w:rsidRDefault="00E059BC" w:rsidP="00E059BC">
      <w:pPr>
        <w:spacing w:line="20" w:lineRule="atLeast"/>
        <w:contextualSpacing/>
        <w:rPr>
          <w:rFonts w:ascii="Times New Roman" w:hAnsi="Times New Roman" w:cs="Times New Roman"/>
          <w:sz w:val="32"/>
          <w:szCs w:val="32"/>
        </w:rPr>
      </w:pPr>
    </w:p>
    <w:p w:rsidR="00E059BC" w:rsidRPr="00E059BC" w:rsidRDefault="00E059BC" w:rsidP="00E059BC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059BC">
        <w:rPr>
          <w:rFonts w:ascii="Times New Roman" w:hAnsi="Times New Roman" w:cs="Times New Roman"/>
          <w:b/>
          <w:sz w:val="32"/>
          <w:szCs w:val="32"/>
        </w:rPr>
        <w:t>Na country pro začátečníky</w:t>
      </w:r>
      <w:r w:rsidRPr="00E059BC">
        <w:rPr>
          <w:rFonts w:ascii="Times New Roman" w:hAnsi="Times New Roman" w:cs="Times New Roman"/>
          <w:sz w:val="32"/>
          <w:szCs w:val="32"/>
        </w:rPr>
        <w:t xml:space="preserve"> by tanečníci měli vědět, jak vypadá řada, jak kroužek, měli by vědět, co je to swing a co je to promenáda.</w:t>
      </w:r>
    </w:p>
    <w:p w:rsidR="00E059BC" w:rsidRPr="00E059BC" w:rsidRDefault="00E059BC" w:rsidP="00E059BC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E059BC" w:rsidRPr="00E059BC" w:rsidRDefault="00E059BC" w:rsidP="00E059BC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59BC">
        <w:rPr>
          <w:rFonts w:ascii="Times New Roman" w:hAnsi="Times New Roman" w:cs="Times New Roman"/>
          <w:b/>
          <w:sz w:val="32"/>
          <w:szCs w:val="32"/>
        </w:rPr>
        <w:t>Na úvod do SD s použitím figur do country</w:t>
      </w:r>
      <w:r w:rsidRPr="00E059BC">
        <w:rPr>
          <w:rFonts w:ascii="Times New Roman" w:hAnsi="Times New Roman" w:cs="Times New Roman"/>
          <w:sz w:val="32"/>
          <w:szCs w:val="32"/>
        </w:rPr>
        <w:t xml:space="preserve"> musí tanečníci umět stejné figury jako </w:t>
      </w:r>
      <w:r w:rsidRPr="00E059BC">
        <w:rPr>
          <w:rFonts w:ascii="Times New Roman" w:hAnsi="Times New Roman" w:cs="Times New Roman"/>
          <w:b/>
          <w:sz w:val="32"/>
          <w:szCs w:val="32"/>
        </w:rPr>
        <w:t>na country tance pro pokročilé.</w:t>
      </w:r>
    </w:p>
    <w:p w:rsidR="004E1CA5" w:rsidRDefault="004E1CA5" w:rsidP="00A6604D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661A6C" w:rsidRDefault="00661A6C" w:rsidP="00A6604D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661A6C" w:rsidRPr="00A6604D" w:rsidRDefault="00661A6C" w:rsidP="00A6604D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6604D" w:rsidRPr="00A6604D" w:rsidRDefault="00A6604D" w:rsidP="00A6604D">
      <w:pPr>
        <w:spacing w:line="20" w:lineRule="atLeast"/>
        <w:contextualSpacing/>
        <w:rPr>
          <w:rFonts w:ascii="Times New Roman" w:hAnsi="Times New Roman" w:cs="Times New Roman"/>
          <w:b/>
          <w:sz w:val="40"/>
          <w:szCs w:val="40"/>
          <w:highlight w:val="yellow"/>
        </w:rPr>
      </w:pPr>
      <w:r w:rsidRPr="00A6604D">
        <w:rPr>
          <w:rFonts w:ascii="Times New Roman" w:hAnsi="Times New Roman" w:cs="Times New Roman"/>
          <w:b/>
          <w:sz w:val="40"/>
          <w:szCs w:val="40"/>
          <w:highlight w:val="yellow"/>
        </w:rPr>
        <w:t>Kontakt:</w:t>
      </w:r>
    </w:p>
    <w:p w:rsidR="00A6604D" w:rsidRPr="00A6604D" w:rsidRDefault="00A6604D" w:rsidP="00A6604D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A6604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Square Dance </w:t>
      </w:r>
      <w:proofErr w:type="spellStart"/>
      <w:r w:rsidRPr="00A6604D">
        <w:rPr>
          <w:rFonts w:ascii="Times New Roman" w:hAnsi="Times New Roman" w:cs="Times New Roman"/>
          <w:b/>
          <w:sz w:val="32"/>
          <w:szCs w:val="32"/>
          <w:highlight w:val="yellow"/>
        </w:rPr>
        <w:t>Club</w:t>
      </w:r>
      <w:proofErr w:type="spellEnd"/>
      <w:r w:rsidRPr="00A6604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proofErr w:type="spellStart"/>
      <w:r w:rsidRPr="00A6604D">
        <w:rPr>
          <w:rFonts w:ascii="Times New Roman" w:hAnsi="Times New Roman" w:cs="Times New Roman"/>
          <w:b/>
          <w:sz w:val="32"/>
          <w:szCs w:val="32"/>
          <w:highlight w:val="yellow"/>
        </w:rPr>
        <w:t>Šumaváček</w:t>
      </w:r>
      <w:proofErr w:type="spellEnd"/>
      <w:r w:rsidRPr="00A6604D">
        <w:rPr>
          <w:rFonts w:ascii="Times New Roman" w:hAnsi="Times New Roman" w:cs="Times New Roman"/>
          <w:b/>
          <w:sz w:val="32"/>
          <w:szCs w:val="32"/>
          <w:highlight w:val="yellow"/>
        </w:rPr>
        <w:t>, spolek</w:t>
      </w:r>
    </w:p>
    <w:p w:rsidR="00A6604D" w:rsidRPr="00A6604D" w:rsidRDefault="00A6604D" w:rsidP="00A6604D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A6604D">
        <w:rPr>
          <w:rFonts w:ascii="Times New Roman" w:hAnsi="Times New Roman" w:cs="Times New Roman"/>
          <w:b/>
          <w:sz w:val="32"/>
          <w:szCs w:val="32"/>
          <w:highlight w:val="yellow"/>
        </w:rPr>
        <w:t>Miroslav Procházka</w:t>
      </w:r>
    </w:p>
    <w:p w:rsidR="00A6604D" w:rsidRPr="00A6604D" w:rsidRDefault="00A6604D" w:rsidP="00A6604D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  <w:highlight w:val="yellow"/>
        </w:rPr>
      </w:pPr>
      <w:proofErr w:type="spellStart"/>
      <w:r w:rsidRPr="00A6604D">
        <w:rPr>
          <w:rFonts w:ascii="Times New Roman" w:hAnsi="Times New Roman" w:cs="Times New Roman"/>
          <w:b/>
          <w:sz w:val="32"/>
          <w:szCs w:val="32"/>
          <w:highlight w:val="yellow"/>
        </w:rPr>
        <w:t>Loučovice</w:t>
      </w:r>
      <w:proofErr w:type="spellEnd"/>
      <w:r w:rsidRPr="00A6604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276</w:t>
      </w:r>
      <w:r w:rsidR="002B0E9E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, </w:t>
      </w:r>
      <w:r w:rsidRPr="00A6604D">
        <w:rPr>
          <w:rFonts w:ascii="Times New Roman" w:hAnsi="Times New Roman" w:cs="Times New Roman"/>
          <w:b/>
          <w:sz w:val="32"/>
          <w:szCs w:val="32"/>
          <w:highlight w:val="yellow"/>
        </w:rPr>
        <w:t>382 76</w:t>
      </w:r>
    </w:p>
    <w:p w:rsidR="00A6604D" w:rsidRPr="00A6604D" w:rsidRDefault="00A6604D" w:rsidP="00A6604D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A6604D">
        <w:rPr>
          <w:rFonts w:ascii="Times New Roman" w:hAnsi="Times New Roman" w:cs="Times New Roman"/>
          <w:b/>
          <w:sz w:val="32"/>
          <w:szCs w:val="32"/>
          <w:highlight w:val="yellow"/>
        </w:rPr>
        <w:t>Mobil 604 824 110, případně 723 669</w:t>
      </w:r>
      <w:r w:rsidR="00661A6C">
        <w:rPr>
          <w:rFonts w:ascii="Times New Roman" w:hAnsi="Times New Roman" w:cs="Times New Roman"/>
          <w:b/>
          <w:sz w:val="32"/>
          <w:szCs w:val="32"/>
          <w:highlight w:val="yellow"/>
        </w:rPr>
        <w:t> </w:t>
      </w:r>
      <w:r w:rsidRPr="00A6604D">
        <w:rPr>
          <w:rFonts w:ascii="Times New Roman" w:hAnsi="Times New Roman" w:cs="Times New Roman"/>
          <w:b/>
          <w:sz w:val="32"/>
          <w:szCs w:val="32"/>
          <w:highlight w:val="yellow"/>
        </w:rPr>
        <w:t>800</w:t>
      </w:r>
    </w:p>
    <w:p w:rsidR="00661A6C" w:rsidRDefault="00661A6C" w:rsidP="00F6667E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Mkatabulky"/>
        <w:tblW w:w="9747" w:type="dxa"/>
        <w:tblLook w:val="04A0"/>
      </w:tblPr>
      <w:tblGrid>
        <w:gridCol w:w="2943"/>
        <w:gridCol w:w="6804"/>
      </w:tblGrid>
      <w:tr w:rsidR="00661A6C" w:rsidTr="000D6DF4">
        <w:tc>
          <w:tcPr>
            <w:tcW w:w="9747" w:type="dxa"/>
            <w:gridSpan w:val="2"/>
          </w:tcPr>
          <w:p w:rsidR="00661A6C" w:rsidRDefault="00661A6C" w:rsidP="006B72B9">
            <w:r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PÁTEK   3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CSDCTS </w:t>
            </w:r>
            <w:proofErr w:type="gramStart"/>
            <w:r w:rsidR="006B72B9"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6B72B9"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.-2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6B72B9"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="006B72B9"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.202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proofErr w:type="gramEnd"/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17.15 -18.15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Míra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>Country tance pro začátečníky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18.30 -19.30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Medvěd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>Country tance pro začátečníky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19.45 - 20.45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Míra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 xml:space="preserve">Country tance pro </w:t>
            </w:r>
            <w:r w:rsidR="007B68A5">
              <w:rPr>
                <w:rFonts w:ascii="Times New Roman" w:hAnsi="Times New Roman" w:cs="Times New Roman"/>
                <w:b/>
              </w:rPr>
              <w:t>všechny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21.00 -22.00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Medvěd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 xml:space="preserve">Country tance pro </w:t>
            </w:r>
            <w:r w:rsidR="007B68A5">
              <w:rPr>
                <w:rFonts w:ascii="Times New Roman" w:hAnsi="Times New Roman" w:cs="Times New Roman"/>
                <w:b/>
              </w:rPr>
              <w:t>všechny</w:t>
            </w:r>
          </w:p>
        </w:tc>
      </w:tr>
      <w:tr w:rsidR="00661A6C" w:rsidTr="000D6DF4">
        <w:tc>
          <w:tcPr>
            <w:tcW w:w="9747" w:type="dxa"/>
            <w:gridSpan w:val="2"/>
          </w:tcPr>
          <w:p w:rsidR="00661A6C" w:rsidRDefault="00661A6C" w:rsidP="006B72B9">
            <w:r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SOBOTA    3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CSDCTS </w:t>
            </w:r>
            <w:proofErr w:type="gramStart"/>
            <w:r w:rsidR="006B72B9"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6B72B9"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.-2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6B72B9"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="006B72B9"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.202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proofErr w:type="gramEnd"/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8.00 – 9.00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Míra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 xml:space="preserve">Country tance pro </w:t>
            </w:r>
            <w:r>
              <w:rPr>
                <w:rFonts w:ascii="Times New Roman" w:hAnsi="Times New Roman" w:cs="Times New Roman"/>
                <w:b/>
              </w:rPr>
              <w:t xml:space="preserve">trošku </w:t>
            </w:r>
            <w:r w:rsidRPr="00913553">
              <w:rPr>
                <w:rFonts w:ascii="Times New Roman" w:hAnsi="Times New Roman" w:cs="Times New Roman"/>
                <w:b/>
              </w:rPr>
              <w:t>pokročil</w:t>
            </w:r>
            <w:r>
              <w:rPr>
                <w:rFonts w:ascii="Times New Roman" w:hAnsi="Times New Roman" w:cs="Times New Roman"/>
                <w:b/>
              </w:rPr>
              <w:t>ejší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9.15 - 10.15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Medvěd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>Line Dance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10.30 - 11.30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Míra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 xml:space="preserve">Country tance pro </w:t>
            </w:r>
            <w:r w:rsidR="007B68A5">
              <w:rPr>
                <w:rFonts w:ascii="Times New Roman" w:hAnsi="Times New Roman" w:cs="Times New Roman"/>
                <w:b/>
              </w:rPr>
              <w:t>všechny</w:t>
            </w:r>
            <w:r w:rsidRPr="009135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11.45 - 12.45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Medvěd</w:t>
            </w:r>
          </w:p>
          <w:p w:rsidR="00661A6C" w:rsidRPr="007B68A5" w:rsidRDefault="00661A6C" w:rsidP="000D6DF4">
            <w:pPr>
              <w:contextualSpacing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 xml:space="preserve">Country tance pro </w:t>
            </w:r>
            <w:r w:rsidR="007B68A5">
              <w:rPr>
                <w:rFonts w:ascii="Times New Roman" w:hAnsi="Times New Roman" w:cs="Times New Roman"/>
                <w:b/>
              </w:rPr>
              <w:t>všechny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Oběd </w:t>
            </w:r>
            <w:r w:rsidRPr="003A2514">
              <w:rPr>
                <w:rFonts w:ascii="Times New Roman" w:hAnsi="Times New Roman" w:cs="Times New Roman"/>
                <w:b/>
                <w:sz w:val="30"/>
                <w:szCs w:val="30"/>
              </w:rPr>
              <w:t>ve školní jídelně pro ty, kdo si ho objednali.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661A6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.00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14.30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Soutěž 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Míra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 xml:space="preserve">Medvěd 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661A6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–15.25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Míra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</w:rPr>
              <w:t>Country tance pro začátečníky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661A6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15.30 –16.25</w:t>
            </w:r>
          </w:p>
        </w:tc>
        <w:tc>
          <w:tcPr>
            <w:tcW w:w="6804" w:type="dxa"/>
          </w:tcPr>
          <w:p w:rsidR="00661A6C" w:rsidRPr="002D6451" w:rsidRDefault="00661A6C" w:rsidP="000D6DF4">
            <w:pP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2D6451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Medvěd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6451">
              <w:rPr>
                <w:rFonts w:ascii="Times New Roman" w:hAnsi="Times New Roman" w:cs="Times New Roman"/>
                <w:b/>
              </w:rPr>
              <w:t>Line Dance nejen pro pamětníky (oblíbené staré fláky)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Default="00661A6C" w:rsidP="00661A6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 – 17.25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Míra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</w:rPr>
              <w:t>Country tance pro začátečníky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661A6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17.30 –18.25</w:t>
            </w:r>
          </w:p>
        </w:tc>
        <w:tc>
          <w:tcPr>
            <w:tcW w:w="6804" w:type="dxa"/>
          </w:tcPr>
          <w:p w:rsidR="00661A6C" w:rsidRPr="002D6451" w:rsidRDefault="00661A6C" w:rsidP="000D6DF4">
            <w:pP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2D6451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Medvěd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585D">
              <w:rPr>
                <w:rFonts w:ascii="Times New Roman" w:hAnsi="Times New Roman" w:cs="Times New Roman"/>
                <w:b/>
              </w:rPr>
              <w:t>Line Dance nejen pro pamětníky</w:t>
            </w:r>
            <w:r w:rsidRPr="002D6451">
              <w:rPr>
                <w:rFonts w:ascii="Times New Roman" w:hAnsi="Times New Roman" w:cs="Times New Roman"/>
                <w:b/>
              </w:rPr>
              <w:t xml:space="preserve"> (oblíbené staré fláky)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18.30 – 19.30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Přestávka na večeři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19.30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cca 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Vyhlášení výsledků soutěže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53268E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  <w:r w:rsidR="00661A6C">
              <w:rPr>
                <w:rFonts w:ascii="Times New Roman" w:hAnsi="Times New Roman" w:cs="Times New Roman"/>
                <w:b/>
                <w:sz w:val="32"/>
                <w:szCs w:val="32"/>
              </w:rPr>
              <w:t>ca 20.00 – 20.30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Medvěd</w:t>
            </w:r>
          </w:p>
          <w:p w:rsidR="00661A6C" w:rsidRPr="00913553" w:rsidRDefault="00661A6C" w:rsidP="0053268E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 xml:space="preserve">Country tance pro </w:t>
            </w:r>
            <w:r w:rsidR="0053268E">
              <w:rPr>
                <w:rFonts w:ascii="Times New Roman" w:hAnsi="Times New Roman" w:cs="Times New Roman"/>
                <w:b/>
              </w:rPr>
              <w:t>všechny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20.30 – 21.00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Míra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 xml:space="preserve">Country tance pro </w:t>
            </w:r>
            <w:r w:rsidR="0053268E">
              <w:rPr>
                <w:rFonts w:ascii="Times New Roman" w:hAnsi="Times New Roman" w:cs="Times New Roman"/>
                <w:b/>
              </w:rPr>
              <w:t>všechny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21.00 – 21.30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Medvěd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>Line Dance</w:t>
            </w:r>
          </w:p>
        </w:tc>
      </w:tr>
      <w:tr w:rsidR="00661A6C" w:rsidRPr="00913553" w:rsidTr="000D6DF4">
        <w:tc>
          <w:tcPr>
            <w:tcW w:w="2943" w:type="dxa"/>
          </w:tcPr>
          <w:p w:rsidR="00661A6C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21.30 – 22.00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Míra</w:t>
            </w:r>
          </w:p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 xml:space="preserve">Country tance pro </w:t>
            </w:r>
            <w:r w:rsidR="0053268E">
              <w:rPr>
                <w:rFonts w:ascii="Times New Roman" w:hAnsi="Times New Roman" w:cs="Times New Roman"/>
                <w:b/>
              </w:rPr>
              <w:t>všechny</w:t>
            </w:r>
          </w:p>
        </w:tc>
      </w:tr>
      <w:tr w:rsidR="00661A6C" w:rsidTr="000D6DF4">
        <w:tc>
          <w:tcPr>
            <w:tcW w:w="9747" w:type="dxa"/>
            <w:gridSpan w:val="2"/>
          </w:tcPr>
          <w:p w:rsidR="00661A6C" w:rsidRDefault="00661A6C" w:rsidP="006B72B9">
            <w:r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NEDĚLE    3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CSDCTS </w:t>
            </w:r>
            <w:proofErr w:type="gramStart"/>
            <w:r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.-2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Pr="00913553">
              <w:rPr>
                <w:rFonts w:ascii="Times New Roman" w:hAnsi="Times New Roman" w:cs="Times New Roman"/>
                <w:b/>
                <w:sz w:val="36"/>
                <w:szCs w:val="36"/>
              </w:rPr>
              <w:t>.202</w:t>
            </w:r>
            <w:r w:rsidR="006B72B9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proofErr w:type="gramEnd"/>
          </w:p>
        </w:tc>
      </w:tr>
      <w:tr w:rsidR="00661A6C" w:rsidRPr="00913553" w:rsidTr="000D6DF4">
        <w:tc>
          <w:tcPr>
            <w:tcW w:w="2943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8.</w:t>
            </w:r>
            <w:r w:rsidR="006B72B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0 -</w:t>
            </w:r>
          </w:p>
          <w:p w:rsidR="00661A6C" w:rsidRPr="00913553" w:rsidRDefault="006B72B9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661A6C" w:rsidRPr="00913553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</w:tc>
        <w:tc>
          <w:tcPr>
            <w:tcW w:w="6804" w:type="dxa"/>
          </w:tcPr>
          <w:p w:rsidR="00661A6C" w:rsidRPr="00913553" w:rsidRDefault="00661A6C" w:rsidP="000D6DF4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3553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Míra</w:t>
            </w:r>
          </w:p>
          <w:p w:rsidR="00661A6C" w:rsidRPr="00913553" w:rsidRDefault="00661A6C" w:rsidP="006B72B9">
            <w:pPr>
              <w:contextualSpacing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13553">
              <w:rPr>
                <w:rFonts w:ascii="Times New Roman" w:hAnsi="Times New Roman" w:cs="Times New Roman"/>
                <w:b/>
              </w:rPr>
              <w:t xml:space="preserve">Country tance pro </w:t>
            </w:r>
            <w:r w:rsidR="006B72B9">
              <w:rPr>
                <w:rFonts w:ascii="Times New Roman" w:hAnsi="Times New Roman" w:cs="Times New Roman"/>
                <w:b/>
              </w:rPr>
              <w:t>všechny</w:t>
            </w:r>
          </w:p>
        </w:tc>
      </w:tr>
    </w:tbl>
    <w:p w:rsidR="00F6667E" w:rsidRPr="00F6667E" w:rsidRDefault="00F6667E" w:rsidP="00F6667E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667E">
        <w:rPr>
          <w:rFonts w:ascii="Times New Roman" w:hAnsi="Times New Roman" w:cs="Times New Roman"/>
          <w:b/>
          <w:sz w:val="48"/>
          <w:szCs w:val="48"/>
        </w:rPr>
        <w:lastRenderedPageBreak/>
        <w:t>DŮLEŽITÉ UPOZORNĚNÍ</w:t>
      </w:r>
    </w:p>
    <w:p w:rsidR="00F6667E" w:rsidRPr="00F6667E" w:rsidRDefault="00F6667E" w:rsidP="00F6667E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POKUD BUDETE POSÍLAT PŘIHLÁŠKU E-MAILEM NEBO OBYČEJNÝM DOPISEM, OVĚŘTE SI, ŽE SKUTEČNĚ DOŠEL. U E-MAILOVÝCH PŘIHLÁŠEK SI OVĚŘTE, ZDA DOŠLY VŠECHNY PŘÍLOHY – OBČAS SE STANE, ŽE NĚCO NEDORAZÍ.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sz w:val="36"/>
          <w:szCs w:val="36"/>
        </w:rPr>
      </w:pPr>
    </w:p>
    <w:p w:rsidR="00F6667E" w:rsidRPr="00F6667E" w:rsidRDefault="00F6667E" w:rsidP="00F6667E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6667E">
        <w:rPr>
          <w:rFonts w:ascii="Times New Roman" w:hAnsi="Times New Roman" w:cs="Times New Roman"/>
          <w:b/>
          <w:sz w:val="56"/>
          <w:szCs w:val="56"/>
        </w:rPr>
        <w:t xml:space="preserve">Soutěž: 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667E">
        <w:rPr>
          <w:rFonts w:ascii="Times New Roman" w:hAnsi="Times New Roman" w:cs="Times New Roman"/>
          <w:b/>
          <w:sz w:val="32"/>
          <w:szCs w:val="32"/>
          <w:u w:val="single"/>
        </w:rPr>
        <w:t xml:space="preserve">Soutěž je součástí 30. CSDCTS  a je určena pouze pro </w:t>
      </w:r>
      <w:proofErr w:type="gramStart"/>
      <w:r w:rsidRPr="00F6667E">
        <w:rPr>
          <w:rFonts w:ascii="Times New Roman" w:hAnsi="Times New Roman" w:cs="Times New Roman"/>
          <w:b/>
          <w:sz w:val="32"/>
          <w:szCs w:val="32"/>
          <w:u w:val="single"/>
        </w:rPr>
        <w:t>soubory,  které</w:t>
      </w:r>
      <w:proofErr w:type="gramEnd"/>
      <w:r w:rsidRPr="00F6667E">
        <w:rPr>
          <w:rFonts w:ascii="Times New Roman" w:hAnsi="Times New Roman" w:cs="Times New Roman"/>
          <w:b/>
          <w:sz w:val="32"/>
          <w:szCs w:val="32"/>
          <w:u w:val="single"/>
        </w:rPr>
        <w:t xml:space="preserve">  se 3</w:t>
      </w:r>
      <w:r w:rsidR="00013E16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F6667E">
        <w:rPr>
          <w:rFonts w:ascii="Times New Roman" w:hAnsi="Times New Roman" w:cs="Times New Roman"/>
          <w:b/>
          <w:sz w:val="32"/>
          <w:szCs w:val="32"/>
          <w:u w:val="single"/>
        </w:rPr>
        <w:t>. CSDCTS zúčastní (byť jen na 1 den), zaplatí si účastnický poplatek (</w:t>
      </w:r>
      <w:proofErr w:type="spellStart"/>
      <w:r w:rsidRPr="00F6667E">
        <w:rPr>
          <w:rFonts w:ascii="Times New Roman" w:hAnsi="Times New Roman" w:cs="Times New Roman"/>
          <w:b/>
          <w:sz w:val="32"/>
          <w:szCs w:val="32"/>
          <w:u w:val="single"/>
        </w:rPr>
        <w:t>badge</w:t>
      </w:r>
      <w:proofErr w:type="spellEnd"/>
      <w:r w:rsidRPr="00F6667E">
        <w:rPr>
          <w:rFonts w:ascii="Times New Roman" w:hAnsi="Times New Roman" w:cs="Times New Roman"/>
          <w:b/>
          <w:sz w:val="32"/>
          <w:szCs w:val="32"/>
          <w:u w:val="single"/>
        </w:rPr>
        <w:t>) a startovné.</w:t>
      </w:r>
      <w:r w:rsidRPr="00F6667E">
        <w:rPr>
          <w:rFonts w:ascii="Times New Roman" w:hAnsi="Times New Roman" w:cs="Times New Roman"/>
          <w:sz w:val="32"/>
          <w:szCs w:val="32"/>
        </w:rPr>
        <w:t xml:space="preserve"> </w:t>
      </w:r>
      <w:r w:rsidRPr="00F6667E">
        <w:rPr>
          <w:rFonts w:ascii="Times New Roman" w:hAnsi="Times New Roman" w:cs="Times New Roman"/>
          <w:b/>
          <w:sz w:val="32"/>
          <w:szCs w:val="32"/>
          <w:u w:val="single"/>
        </w:rPr>
        <w:t xml:space="preserve">Není tedy možné přijet pouze na soutěž bez úhrady </w:t>
      </w:r>
      <w:proofErr w:type="spellStart"/>
      <w:r w:rsidRPr="00F6667E">
        <w:rPr>
          <w:rFonts w:ascii="Times New Roman" w:hAnsi="Times New Roman" w:cs="Times New Roman"/>
          <w:b/>
          <w:sz w:val="32"/>
          <w:szCs w:val="32"/>
          <w:u w:val="single"/>
        </w:rPr>
        <w:t>badge</w:t>
      </w:r>
      <w:proofErr w:type="spellEnd"/>
      <w:r w:rsidRPr="00F6667E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6667E">
        <w:rPr>
          <w:rFonts w:ascii="Times New Roman" w:hAnsi="Times New Roman" w:cs="Times New Roman"/>
          <w:b/>
          <w:color w:val="000000"/>
          <w:sz w:val="40"/>
          <w:szCs w:val="40"/>
        </w:rPr>
        <w:t>Během soutěže bude škola uzavřena.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Sobotní soutěž proběhne stejně jako v jiných letech v sobotu odpoledne. </w:t>
      </w:r>
      <w:proofErr w:type="gramStart"/>
      <w:r w:rsidRPr="00F6667E">
        <w:rPr>
          <w:rFonts w:ascii="Times New Roman" w:hAnsi="Times New Roman" w:cs="Times New Roman"/>
          <w:sz w:val="28"/>
          <w:szCs w:val="28"/>
        </w:rPr>
        <w:t>Vystoupení  bude</w:t>
      </w:r>
      <w:proofErr w:type="gramEnd"/>
      <w:r w:rsidRPr="00F6667E">
        <w:rPr>
          <w:rFonts w:ascii="Times New Roman" w:hAnsi="Times New Roman" w:cs="Times New Roman"/>
          <w:sz w:val="28"/>
          <w:szCs w:val="28"/>
        </w:rPr>
        <w:t xml:space="preserve"> hodnotit porota skutečně odborn</w:t>
      </w:r>
      <w:r>
        <w:rPr>
          <w:rFonts w:ascii="Times New Roman" w:hAnsi="Times New Roman" w:cs="Times New Roman"/>
          <w:sz w:val="28"/>
          <w:szCs w:val="28"/>
        </w:rPr>
        <w:t>á, složená z přítomných lektorů</w:t>
      </w:r>
      <w:r w:rsidRPr="00F6667E">
        <w:rPr>
          <w:rFonts w:ascii="Times New Roman" w:hAnsi="Times New Roman" w:cs="Times New Roman"/>
          <w:sz w:val="28"/>
          <w:szCs w:val="28"/>
        </w:rPr>
        <w:t xml:space="preserve">. Po skončení soutěže si můžete individuálně vyslechnout názor porotců na </w:t>
      </w:r>
      <w:proofErr w:type="gramStart"/>
      <w:r w:rsidRPr="00F6667E">
        <w:rPr>
          <w:rFonts w:ascii="Times New Roman" w:hAnsi="Times New Roman" w:cs="Times New Roman"/>
          <w:sz w:val="28"/>
          <w:szCs w:val="28"/>
        </w:rPr>
        <w:t>vystoupení  vašich</w:t>
      </w:r>
      <w:proofErr w:type="gramEnd"/>
      <w:r w:rsidRPr="00F6667E">
        <w:rPr>
          <w:rFonts w:ascii="Times New Roman" w:hAnsi="Times New Roman" w:cs="Times New Roman"/>
          <w:sz w:val="28"/>
          <w:szCs w:val="28"/>
        </w:rPr>
        <w:t xml:space="preserve"> tanečníků.  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sz w:val="16"/>
          <w:szCs w:val="16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F6667E">
        <w:rPr>
          <w:rFonts w:ascii="Times New Roman" w:hAnsi="Times New Roman" w:cs="Times New Roman"/>
          <w:b/>
          <w:sz w:val="32"/>
          <w:szCs w:val="32"/>
        </w:rPr>
        <w:t xml:space="preserve">Jsou vyhlášené kategorie: 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 xml:space="preserve">Tradiční country mladší 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 xml:space="preserve">Tradiční country starší 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18+ tradiční country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Moderní country mladší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Moderní country starší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18+ moderní country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 xml:space="preserve">Country show mladší 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Country show starší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18+ country show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Příbuzné taneční směry mladší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Příbuzné taneční směry starší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Příbuzné taneční směry 18+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 xml:space="preserve">Line </w:t>
      </w:r>
      <w:proofErr w:type="spellStart"/>
      <w:r w:rsidRPr="00F6667E">
        <w:rPr>
          <w:rFonts w:ascii="Times New Roman" w:hAnsi="Times New Roman" w:cs="Times New Roman"/>
          <w:b/>
          <w:sz w:val="28"/>
          <w:szCs w:val="28"/>
        </w:rPr>
        <w:t>dance</w:t>
      </w:r>
      <w:proofErr w:type="spellEnd"/>
      <w:r w:rsidRPr="00F6667E">
        <w:rPr>
          <w:rFonts w:ascii="Times New Roman" w:hAnsi="Times New Roman" w:cs="Times New Roman"/>
          <w:b/>
          <w:sz w:val="28"/>
          <w:szCs w:val="28"/>
        </w:rPr>
        <w:t xml:space="preserve"> mladší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 xml:space="preserve">Line </w:t>
      </w:r>
      <w:proofErr w:type="spellStart"/>
      <w:r w:rsidRPr="00F6667E">
        <w:rPr>
          <w:rFonts w:ascii="Times New Roman" w:hAnsi="Times New Roman" w:cs="Times New Roman"/>
          <w:b/>
          <w:sz w:val="28"/>
          <w:szCs w:val="28"/>
        </w:rPr>
        <w:t>dance</w:t>
      </w:r>
      <w:proofErr w:type="spellEnd"/>
      <w:r w:rsidRPr="00F6667E">
        <w:rPr>
          <w:rFonts w:ascii="Times New Roman" w:hAnsi="Times New Roman" w:cs="Times New Roman"/>
          <w:b/>
          <w:sz w:val="28"/>
          <w:szCs w:val="28"/>
        </w:rPr>
        <w:t xml:space="preserve"> starší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 xml:space="preserve">18+ line </w:t>
      </w:r>
      <w:proofErr w:type="spellStart"/>
      <w:r w:rsidRPr="00F6667E">
        <w:rPr>
          <w:rFonts w:ascii="Times New Roman" w:hAnsi="Times New Roman" w:cs="Times New Roman"/>
          <w:b/>
          <w:sz w:val="28"/>
          <w:szCs w:val="28"/>
        </w:rPr>
        <w:t>dance</w:t>
      </w:r>
      <w:proofErr w:type="spellEnd"/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667E">
        <w:rPr>
          <w:rFonts w:ascii="Times New Roman" w:hAnsi="Times New Roman" w:cs="Times New Roman"/>
          <w:b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b/>
          <w:sz w:val="28"/>
          <w:szCs w:val="28"/>
        </w:rPr>
        <w:t xml:space="preserve"> mladší sóla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6667E">
        <w:rPr>
          <w:rFonts w:ascii="Times New Roman" w:hAnsi="Times New Roman" w:cs="Times New Roman"/>
          <w:b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b/>
          <w:sz w:val="28"/>
          <w:szCs w:val="28"/>
        </w:rPr>
        <w:t xml:space="preserve"> starší sóla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18+ </w:t>
      </w:r>
      <w:proofErr w:type="spellStart"/>
      <w:r w:rsidRPr="00F6667E">
        <w:rPr>
          <w:rFonts w:ascii="Times New Roman" w:hAnsi="Times New Roman" w:cs="Times New Roman"/>
          <w:b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b/>
          <w:sz w:val="28"/>
          <w:szCs w:val="28"/>
        </w:rPr>
        <w:t xml:space="preserve"> sóla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667E">
        <w:rPr>
          <w:rFonts w:ascii="Times New Roman" w:hAnsi="Times New Roman" w:cs="Times New Roman"/>
          <w:b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b/>
          <w:sz w:val="28"/>
          <w:szCs w:val="28"/>
        </w:rPr>
        <w:t xml:space="preserve"> mladší dueta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667E">
        <w:rPr>
          <w:rFonts w:ascii="Times New Roman" w:hAnsi="Times New Roman" w:cs="Times New Roman"/>
          <w:b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b/>
          <w:sz w:val="28"/>
          <w:szCs w:val="28"/>
        </w:rPr>
        <w:t xml:space="preserve"> starší dueta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 xml:space="preserve">18+ </w:t>
      </w:r>
      <w:proofErr w:type="spellStart"/>
      <w:r w:rsidRPr="00F6667E">
        <w:rPr>
          <w:rFonts w:ascii="Times New Roman" w:hAnsi="Times New Roman" w:cs="Times New Roman"/>
          <w:b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b/>
          <w:sz w:val="28"/>
          <w:szCs w:val="28"/>
        </w:rPr>
        <w:t xml:space="preserve"> dueta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667E">
        <w:rPr>
          <w:rFonts w:ascii="Times New Roman" w:hAnsi="Times New Roman" w:cs="Times New Roman"/>
          <w:b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b/>
          <w:sz w:val="28"/>
          <w:szCs w:val="28"/>
        </w:rPr>
        <w:t xml:space="preserve"> mladší open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6667E">
        <w:rPr>
          <w:rFonts w:ascii="Times New Roman" w:hAnsi="Times New Roman" w:cs="Times New Roman"/>
          <w:b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b/>
          <w:sz w:val="28"/>
          <w:szCs w:val="28"/>
        </w:rPr>
        <w:t xml:space="preserve"> starší open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 xml:space="preserve">18+ </w:t>
      </w:r>
      <w:proofErr w:type="spellStart"/>
      <w:r w:rsidRPr="00F6667E">
        <w:rPr>
          <w:rFonts w:ascii="Times New Roman" w:hAnsi="Times New Roman" w:cs="Times New Roman"/>
          <w:b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b/>
          <w:sz w:val="28"/>
          <w:szCs w:val="28"/>
        </w:rPr>
        <w:t xml:space="preserve"> open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Nováčci mladší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Nováčci starší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Nováčci 18+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Naděje</w:t>
      </w:r>
      <w:r w:rsidRPr="00F6667E">
        <w:rPr>
          <w:rFonts w:ascii="Times New Roman" w:hAnsi="Times New Roman" w:cs="Times New Roman"/>
          <w:sz w:val="28"/>
          <w:szCs w:val="28"/>
        </w:rPr>
        <w:t xml:space="preserve"> </w:t>
      </w:r>
      <w:r w:rsidRPr="00F6667E">
        <w:rPr>
          <w:rFonts w:ascii="Times New Roman" w:hAnsi="Times New Roman" w:cs="Times New Roman"/>
          <w:b/>
          <w:sz w:val="28"/>
          <w:szCs w:val="28"/>
        </w:rPr>
        <w:t>mladší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Naděje</w:t>
      </w:r>
      <w:r w:rsidRPr="00F6667E">
        <w:rPr>
          <w:rFonts w:ascii="Times New Roman" w:hAnsi="Times New Roman" w:cs="Times New Roman"/>
          <w:sz w:val="28"/>
          <w:szCs w:val="28"/>
        </w:rPr>
        <w:t xml:space="preserve"> </w:t>
      </w:r>
      <w:r w:rsidRPr="00F6667E">
        <w:rPr>
          <w:rFonts w:ascii="Times New Roman" w:hAnsi="Times New Roman" w:cs="Times New Roman"/>
          <w:b/>
          <w:sz w:val="28"/>
          <w:szCs w:val="28"/>
        </w:rPr>
        <w:t>starší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Naděje</w:t>
      </w:r>
      <w:r w:rsidRPr="00F6667E">
        <w:rPr>
          <w:rFonts w:ascii="Times New Roman" w:hAnsi="Times New Roman" w:cs="Times New Roman"/>
          <w:sz w:val="28"/>
          <w:szCs w:val="28"/>
        </w:rPr>
        <w:t xml:space="preserve"> </w:t>
      </w:r>
      <w:r w:rsidRPr="00F6667E">
        <w:rPr>
          <w:rFonts w:ascii="Times New Roman" w:hAnsi="Times New Roman" w:cs="Times New Roman"/>
          <w:b/>
          <w:sz w:val="28"/>
          <w:szCs w:val="28"/>
        </w:rPr>
        <w:t>18+</w:t>
      </w: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6667E" w:rsidRPr="00F6667E" w:rsidRDefault="00F6667E" w:rsidP="00F6667E">
      <w:pPr>
        <w:spacing w:line="20" w:lineRule="atLeast"/>
        <w:contextualSpacing/>
        <w:rPr>
          <w:rFonts w:ascii="Times New Roman" w:hAnsi="Times New Roman" w:cs="Times New Roman"/>
          <w:highlight w:val="red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Do </w:t>
      </w:r>
      <w:r w:rsidRPr="00F6667E">
        <w:rPr>
          <w:rFonts w:ascii="Times New Roman" w:hAnsi="Times New Roman" w:cs="Times New Roman"/>
          <w:b/>
          <w:sz w:val="28"/>
          <w:szCs w:val="28"/>
          <w:highlight w:val="magenta"/>
        </w:rPr>
        <w:t>kategorie</w:t>
      </w:r>
      <w:r w:rsidRPr="00F6667E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  <w:r w:rsidRPr="00F6667E">
        <w:rPr>
          <w:rFonts w:ascii="Times New Roman" w:hAnsi="Times New Roman" w:cs="Times New Roman"/>
          <w:b/>
          <w:sz w:val="28"/>
          <w:szCs w:val="28"/>
          <w:highlight w:val="magenta"/>
        </w:rPr>
        <w:t>mladších</w:t>
      </w:r>
      <w:r w:rsidRPr="00F6667E">
        <w:rPr>
          <w:rFonts w:ascii="Times New Roman" w:hAnsi="Times New Roman" w:cs="Times New Roman"/>
          <w:sz w:val="28"/>
          <w:szCs w:val="28"/>
        </w:rPr>
        <w:t xml:space="preserve"> se smí přihlásit tanečníci, kteří </w:t>
      </w:r>
      <w:r w:rsidRPr="00F6667E">
        <w:rPr>
          <w:rFonts w:ascii="Times New Roman" w:hAnsi="Times New Roman" w:cs="Times New Roman"/>
          <w:sz w:val="28"/>
          <w:szCs w:val="28"/>
          <w:highlight w:val="magenta"/>
        </w:rPr>
        <w:t>nedosáhli 13. let věku</w:t>
      </w:r>
      <w:r w:rsidRPr="00F6667E">
        <w:rPr>
          <w:rFonts w:ascii="Times New Roman" w:hAnsi="Times New Roman" w:cs="Times New Roman"/>
          <w:sz w:val="28"/>
          <w:szCs w:val="28"/>
        </w:rPr>
        <w:t>. Pokud 13. narozeniny slaví v den soutěže, mohou soutěžit.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Do </w:t>
      </w:r>
      <w:r w:rsidRPr="00F6667E">
        <w:rPr>
          <w:rFonts w:ascii="Times New Roman" w:hAnsi="Times New Roman" w:cs="Times New Roman"/>
          <w:b/>
          <w:sz w:val="28"/>
          <w:szCs w:val="28"/>
          <w:highlight w:val="magenta"/>
        </w:rPr>
        <w:t>kategorie</w:t>
      </w:r>
      <w:r w:rsidRPr="00F6667E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  <w:r w:rsidRPr="00F6667E">
        <w:rPr>
          <w:rFonts w:ascii="Times New Roman" w:hAnsi="Times New Roman" w:cs="Times New Roman"/>
          <w:b/>
          <w:sz w:val="28"/>
          <w:szCs w:val="28"/>
          <w:highlight w:val="magenta"/>
        </w:rPr>
        <w:t>starších</w:t>
      </w:r>
      <w:r w:rsidRPr="00F6667E">
        <w:rPr>
          <w:rFonts w:ascii="Times New Roman" w:hAnsi="Times New Roman" w:cs="Times New Roman"/>
          <w:sz w:val="28"/>
          <w:szCs w:val="28"/>
        </w:rPr>
        <w:t xml:space="preserve"> se smí přihlásit tanečníci, kteří </w:t>
      </w:r>
      <w:r w:rsidRPr="00F6667E">
        <w:rPr>
          <w:rFonts w:ascii="Times New Roman" w:hAnsi="Times New Roman" w:cs="Times New Roman"/>
          <w:sz w:val="28"/>
          <w:szCs w:val="28"/>
          <w:highlight w:val="magenta"/>
        </w:rPr>
        <w:t>nedosáhli 18. let věku</w:t>
      </w:r>
      <w:r w:rsidRPr="00F6667E">
        <w:rPr>
          <w:rFonts w:ascii="Times New Roman" w:hAnsi="Times New Roman" w:cs="Times New Roman"/>
          <w:sz w:val="28"/>
          <w:szCs w:val="28"/>
        </w:rPr>
        <w:t>. Pokud 18. narozeniny slaví v den soutěže, mohou soutěžit.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Kategorie </w:t>
      </w:r>
      <w:r w:rsidRPr="00F6667E">
        <w:rPr>
          <w:rFonts w:ascii="Times New Roman" w:hAnsi="Times New Roman" w:cs="Times New Roman"/>
          <w:sz w:val="28"/>
          <w:szCs w:val="28"/>
          <w:highlight w:val="magenta"/>
        </w:rPr>
        <w:t>„</w:t>
      </w:r>
      <w:r w:rsidRPr="00F6667E">
        <w:rPr>
          <w:rFonts w:ascii="Times New Roman" w:hAnsi="Times New Roman" w:cs="Times New Roman"/>
          <w:b/>
          <w:sz w:val="28"/>
          <w:szCs w:val="28"/>
          <w:highlight w:val="magenta"/>
        </w:rPr>
        <w:t>18+</w:t>
      </w:r>
      <w:r w:rsidRPr="00F6667E">
        <w:rPr>
          <w:rFonts w:ascii="Times New Roman" w:hAnsi="Times New Roman" w:cs="Times New Roman"/>
          <w:sz w:val="28"/>
          <w:szCs w:val="28"/>
          <w:highlight w:val="magenta"/>
        </w:rPr>
        <w:t xml:space="preserve">“: </w:t>
      </w:r>
      <w:r w:rsidRPr="00F6667E">
        <w:rPr>
          <w:rFonts w:ascii="Times New Roman" w:hAnsi="Times New Roman" w:cs="Times New Roman"/>
          <w:sz w:val="28"/>
          <w:szCs w:val="28"/>
        </w:rPr>
        <w:t xml:space="preserve">Protože mezi dětskými tanečními soubory je již celá řada souborů, které mají tanečníky odrostlé a kteří již přesáhli 18 let věku, otevíráme i letos kategorii </w:t>
      </w:r>
      <w:r w:rsidRPr="00F6667E">
        <w:rPr>
          <w:rFonts w:ascii="Times New Roman" w:hAnsi="Times New Roman" w:cs="Times New Roman"/>
          <w:b/>
          <w:sz w:val="28"/>
          <w:szCs w:val="28"/>
        </w:rPr>
        <w:t xml:space="preserve">18+. </w:t>
      </w:r>
      <w:r w:rsidRPr="00F6667E">
        <w:rPr>
          <w:rFonts w:ascii="Times New Roman" w:hAnsi="Times New Roman" w:cs="Times New Roman"/>
          <w:sz w:val="28"/>
          <w:szCs w:val="28"/>
        </w:rPr>
        <w:t>Ta je určena souborům, které chtějí zařadit do vystoupení takovou sestavu tanečníků, kde někteří již přesáhli hranici pro zařazení do kategorie „starší“. Samozřejmě, že mezi nimi mohou tančit i mladší tanečníci, ale nejméně jednomu z tanečníků v sestavě již musí být alespoň 18 let.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>Kategorie Tradiční country</w:t>
      </w:r>
      <w:r w:rsidRPr="00F6667E">
        <w:rPr>
          <w:rFonts w:ascii="Times New Roman" w:hAnsi="Times New Roman" w:cs="Times New Roman"/>
          <w:sz w:val="28"/>
          <w:szCs w:val="28"/>
        </w:rPr>
        <w:t xml:space="preserve">. Vystoupení ve stylu </w:t>
      </w:r>
      <w:r w:rsidRPr="00F6667E">
        <w:rPr>
          <w:rFonts w:ascii="Times New Roman" w:hAnsi="Times New Roman" w:cs="Times New Roman"/>
          <w:b/>
          <w:i/>
          <w:sz w:val="28"/>
          <w:szCs w:val="28"/>
        </w:rPr>
        <w:t>tradičního</w:t>
      </w:r>
      <w:r w:rsidRPr="00F6667E">
        <w:rPr>
          <w:rFonts w:ascii="Times New Roman" w:hAnsi="Times New Roman" w:cs="Times New Roman"/>
          <w:sz w:val="28"/>
          <w:szCs w:val="28"/>
        </w:rPr>
        <w:t xml:space="preserve"> country musí obsahovat prvky: Tradiční country hudba, tradiční country kostým, tradiční country taneční styl. Rekvizity nejsou povoleny. Počet tanečníků: Minimálně 4.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>Kategorie Moderní country</w:t>
      </w:r>
      <w:r w:rsidRPr="00F6667E">
        <w:rPr>
          <w:rFonts w:ascii="Times New Roman" w:hAnsi="Times New Roman" w:cs="Times New Roman"/>
          <w:sz w:val="28"/>
          <w:szCs w:val="28"/>
        </w:rPr>
        <w:t>. Vystoupení ve stylu moderního country musí obsahovat prvky: Moderní country hudba, moderní country kostým, choreografie v country stylu. Může a nemusí vykazovat dějové prvky. Rekvizity nejsou povoleny. Počet tanečníků: Minimálně 4.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>Kategorie Country show</w:t>
      </w:r>
      <w:r w:rsidRPr="00F6667E">
        <w:rPr>
          <w:rFonts w:ascii="Times New Roman" w:hAnsi="Times New Roman" w:cs="Times New Roman"/>
          <w:sz w:val="28"/>
          <w:szCs w:val="28"/>
        </w:rPr>
        <w:t xml:space="preserve">. Vystoupení ve stylu Country show musí obsahovat prvky: Moderní nebo tradiční country hudba, moderní nebo tradiční country kostým, moderní nebo </w:t>
      </w:r>
      <w:proofErr w:type="gramStart"/>
      <w:r w:rsidRPr="00F6667E">
        <w:rPr>
          <w:rFonts w:ascii="Times New Roman" w:hAnsi="Times New Roman" w:cs="Times New Roman"/>
          <w:sz w:val="28"/>
          <w:szCs w:val="28"/>
        </w:rPr>
        <w:t>tradiční  choreografie</w:t>
      </w:r>
      <w:proofErr w:type="gramEnd"/>
      <w:r w:rsidRPr="00F6667E">
        <w:rPr>
          <w:rFonts w:ascii="Times New Roman" w:hAnsi="Times New Roman" w:cs="Times New Roman"/>
          <w:sz w:val="28"/>
          <w:szCs w:val="28"/>
        </w:rPr>
        <w:t xml:space="preserve"> s tím, že </w:t>
      </w:r>
      <w:r w:rsidRPr="00F6667E">
        <w:rPr>
          <w:rFonts w:ascii="Times New Roman" w:hAnsi="Times New Roman" w:cs="Times New Roman"/>
          <w:b/>
          <w:i/>
          <w:sz w:val="28"/>
          <w:szCs w:val="28"/>
          <w:u w:val="single"/>
        </w:rPr>
        <w:t>jeden</w:t>
      </w:r>
      <w:r w:rsidRPr="00F6667E">
        <w:rPr>
          <w:rFonts w:ascii="Times New Roman" w:hAnsi="Times New Roman" w:cs="Times New Roman"/>
          <w:sz w:val="28"/>
          <w:szCs w:val="28"/>
        </w:rPr>
        <w:t xml:space="preserve"> ze zmiňovaných „country“ atributů může (ale nemusí) být vynechán. Musí vykazovat dějové prvky. Rekvizity jsou povoleny. Počet tanečníků: Není omezen.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Kategorie Příbuzné taneční směry. </w:t>
      </w:r>
      <w:r w:rsidRPr="00F666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667E">
        <w:rPr>
          <w:rFonts w:ascii="Times New Roman" w:hAnsi="Times New Roman" w:cs="Times New Roman"/>
          <w:sz w:val="28"/>
          <w:szCs w:val="28"/>
        </w:rPr>
        <w:t>Protože  lze</w:t>
      </w:r>
      <w:proofErr w:type="gramEnd"/>
      <w:r w:rsidRPr="00F6667E">
        <w:rPr>
          <w:rFonts w:ascii="Times New Roman" w:hAnsi="Times New Roman" w:cs="Times New Roman"/>
          <w:sz w:val="28"/>
          <w:szCs w:val="28"/>
        </w:rPr>
        <w:t xml:space="preserve"> jen s obtížemi srovnávat různé taneční styly, otevíráme i letos tuto kategorii, kam můžete zařadit např. tance řecké, mexické, skotské, irské a podobně. Je jasné, že i tyto jmenované jsou navzájem nesouměřitelné, avšak nyní není pro nedostatek </w:t>
      </w:r>
      <w:proofErr w:type="gramStart"/>
      <w:r w:rsidRPr="00F6667E">
        <w:rPr>
          <w:rFonts w:ascii="Times New Roman" w:hAnsi="Times New Roman" w:cs="Times New Roman"/>
          <w:sz w:val="28"/>
          <w:szCs w:val="28"/>
        </w:rPr>
        <w:t>choreografií  v každém</w:t>
      </w:r>
      <w:proofErr w:type="gramEnd"/>
      <w:r w:rsidRPr="00F6667E">
        <w:rPr>
          <w:rFonts w:ascii="Times New Roman" w:hAnsi="Times New Roman" w:cs="Times New Roman"/>
          <w:sz w:val="28"/>
          <w:szCs w:val="28"/>
        </w:rPr>
        <w:t xml:space="preserve"> z národních tanců možné kategorii dále štěpit. Alespoň ji tedy odseparujeme z jiných kategorií.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 xml:space="preserve">Kategorie Country Line </w:t>
      </w:r>
      <w:proofErr w:type="spellStart"/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>dance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. Vystoupení ve stylu Country Line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 musí obsahovat prvky: Taneční styl Line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>. Z požadavku country hudby a kostýmu je povolena absence jednoho z těchto prvků. Je zakázáno vzájemné držení tanečníků za ruce. Počet tanečníků: Není omezen.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 xml:space="preserve">Kategorie </w:t>
      </w:r>
      <w:proofErr w:type="spellStart"/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>Clogging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. Vystoupení ve stylu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 musí obsahovat - povolená technika: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buckdancing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canadian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flatfooting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>. Ve vystoupení nesmí být boty tanečníků zakryty kostýmem. Všichni tanečníci musí mít při tanci obutu taneční obuv s dvojitými plechy- „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cloggingové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stepky</w:t>
      </w:r>
      <w:proofErr w:type="spellEnd"/>
      <w:r w:rsidRPr="00815156">
        <w:rPr>
          <w:rFonts w:ascii="Times New Roman" w:hAnsi="Times New Roman" w:cs="Times New Roman"/>
          <w:sz w:val="28"/>
          <w:szCs w:val="28"/>
        </w:rPr>
        <w:t xml:space="preserve">“. </w:t>
      </w:r>
      <w:r w:rsidRPr="00815156">
        <w:rPr>
          <w:rFonts w:ascii="Times New Roman" w:hAnsi="Times New Roman" w:cs="Times New Roman"/>
          <w:b/>
          <w:sz w:val="28"/>
          <w:szCs w:val="28"/>
        </w:rPr>
        <w:t xml:space="preserve">Abychom zamezili poškození parketu, bude jako každý rok připraveno linoleum velikosti </w:t>
      </w:r>
      <w:proofErr w:type="gramStart"/>
      <w:r w:rsidRPr="00815156">
        <w:rPr>
          <w:rFonts w:ascii="Times New Roman" w:hAnsi="Times New Roman" w:cs="Times New Roman"/>
          <w:b/>
          <w:sz w:val="28"/>
          <w:szCs w:val="28"/>
        </w:rPr>
        <w:t xml:space="preserve">přibližně  6 x </w:t>
      </w:r>
      <w:smartTag w:uri="urn:schemas-microsoft-com:office:smarttags" w:element="metricconverter">
        <w:smartTagPr>
          <w:attr w:name="ProductID" w:val="6 metrů"/>
        </w:smartTagPr>
        <w:r w:rsidRPr="00815156">
          <w:rPr>
            <w:rFonts w:ascii="Times New Roman" w:hAnsi="Times New Roman" w:cs="Times New Roman"/>
            <w:b/>
            <w:sz w:val="28"/>
            <w:szCs w:val="28"/>
          </w:rPr>
          <w:t>6 metrů</w:t>
        </w:r>
      </w:smartTag>
      <w:proofErr w:type="gramEnd"/>
      <w:r w:rsidRPr="00815156">
        <w:rPr>
          <w:rFonts w:ascii="Times New Roman" w:hAnsi="Times New Roman" w:cs="Times New Roman"/>
          <w:b/>
          <w:sz w:val="28"/>
          <w:szCs w:val="28"/>
        </w:rPr>
        <w:t>. Mimo tento prostor je zakázáno stepovat!!!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>Kategorie Naděje</w:t>
      </w:r>
      <w:r w:rsidRPr="00F6667E">
        <w:rPr>
          <w:rFonts w:ascii="Times New Roman" w:hAnsi="Times New Roman" w:cs="Times New Roman"/>
          <w:sz w:val="28"/>
          <w:szCs w:val="28"/>
        </w:rPr>
        <w:t>. (Pro nadějné soubory.) Je určena těm souborům, které od září 20</w:t>
      </w:r>
      <w:r w:rsidR="00013E16">
        <w:rPr>
          <w:rFonts w:ascii="Times New Roman" w:hAnsi="Times New Roman" w:cs="Times New Roman"/>
          <w:sz w:val="28"/>
          <w:szCs w:val="28"/>
        </w:rPr>
        <w:t>20</w:t>
      </w:r>
      <w:r w:rsidRPr="00F6667E">
        <w:rPr>
          <w:rFonts w:ascii="Times New Roman" w:hAnsi="Times New Roman" w:cs="Times New Roman"/>
          <w:sz w:val="28"/>
          <w:szCs w:val="28"/>
        </w:rPr>
        <w:t xml:space="preserve"> nedosáhly na žádné z prvních třech míst v žádné </w:t>
      </w:r>
      <w:r w:rsidRPr="00F6667E">
        <w:rPr>
          <w:rFonts w:ascii="Times New Roman" w:hAnsi="Times New Roman" w:cs="Times New Roman"/>
          <w:b/>
          <w:i/>
          <w:sz w:val="28"/>
          <w:szCs w:val="28"/>
        </w:rPr>
        <w:t>HLAVNÍ</w:t>
      </w:r>
      <w:r w:rsidRPr="00F666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667E">
        <w:rPr>
          <w:rFonts w:ascii="Times New Roman" w:hAnsi="Times New Roman" w:cs="Times New Roman"/>
          <w:sz w:val="28"/>
          <w:szCs w:val="28"/>
        </w:rPr>
        <w:t xml:space="preserve">kategorii na soutěžích: O </w:t>
      </w:r>
      <w:proofErr w:type="gramStart"/>
      <w:r w:rsidRPr="00F6667E">
        <w:rPr>
          <w:rFonts w:ascii="Times New Roman" w:hAnsi="Times New Roman" w:cs="Times New Roman"/>
          <w:sz w:val="28"/>
          <w:szCs w:val="28"/>
        </w:rPr>
        <w:t>Moravský</w:t>
      </w:r>
      <w:proofErr w:type="gramEnd"/>
      <w:r w:rsidRPr="00F6667E">
        <w:rPr>
          <w:rFonts w:ascii="Times New Roman" w:hAnsi="Times New Roman" w:cs="Times New Roman"/>
          <w:sz w:val="28"/>
          <w:szCs w:val="28"/>
        </w:rPr>
        <w:t xml:space="preserve"> country Pohárek, O Zelený hrozének, CSDCTS, Mistrovství ČR v country a v 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cloggingu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, Pardubická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Ryengle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. Do této kategorie můžete hlásit vystoupení ve stylu: tradiční i moderní country,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, line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 i country show. Lze přihlásit </w:t>
      </w:r>
      <w:r w:rsidRPr="00F6667E">
        <w:rPr>
          <w:rFonts w:ascii="Times New Roman" w:hAnsi="Times New Roman" w:cs="Times New Roman"/>
          <w:b/>
          <w:sz w:val="28"/>
          <w:szCs w:val="28"/>
        </w:rPr>
        <w:t>jen jedno</w:t>
      </w:r>
      <w:r w:rsidRPr="00F6667E">
        <w:rPr>
          <w:rFonts w:ascii="Times New Roman" w:hAnsi="Times New Roman" w:cs="Times New Roman"/>
          <w:sz w:val="28"/>
          <w:szCs w:val="28"/>
        </w:rPr>
        <w:t xml:space="preserve"> vystoupení za soubor. Soubor, který se přihlásí do této kategorie, se nesmí přihlásit v žádné jiné kategorii.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 </w:t>
      </w:r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>Kategorie Nováčci</w:t>
      </w:r>
      <w:r w:rsidRPr="00F6667E">
        <w:rPr>
          <w:rFonts w:ascii="Times New Roman" w:hAnsi="Times New Roman" w:cs="Times New Roman"/>
          <w:sz w:val="28"/>
          <w:szCs w:val="28"/>
        </w:rPr>
        <w:t xml:space="preserve">. Je určena těm souborům, které vede vedoucí, </w:t>
      </w:r>
      <w:r w:rsidRPr="00F6667E">
        <w:rPr>
          <w:rFonts w:ascii="Times New Roman" w:hAnsi="Times New Roman" w:cs="Times New Roman"/>
          <w:sz w:val="28"/>
          <w:szCs w:val="28"/>
          <w:u w:val="single"/>
        </w:rPr>
        <w:t>jenž nemá žádné zkušenosti s country a příbuznými tanci delší, než dva roky.</w:t>
      </w:r>
      <w:r w:rsidRPr="00F6667E">
        <w:rPr>
          <w:rFonts w:ascii="Times New Roman" w:hAnsi="Times New Roman" w:cs="Times New Roman"/>
          <w:sz w:val="28"/>
          <w:szCs w:val="28"/>
        </w:rPr>
        <w:t xml:space="preserve"> Současně se sem nesmí přihlásit děti, které již mají více jak dvouletou praxi – podmínky stejné jako u vedoucího (myslí se tím případ, že se u skvělého souboru změní jenom vedoucí). V případě letošního CSDCTS to tedy znamená, že vedoucí nevedl děti, nejezdil jako divák po soutěžích, ani country tance netancoval dříve, jak v dubnu 20</w:t>
      </w:r>
      <w:r w:rsidR="00013E16">
        <w:rPr>
          <w:rFonts w:ascii="Times New Roman" w:hAnsi="Times New Roman" w:cs="Times New Roman"/>
          <w:sz w:val="28"/>
          <w:szCs w:val="28"/>
        </w:rPr>
        <w:t>20</w:t>
      </w:r>
      <w:r w:rsidRPr="00F6667E">
        <w:rPr>
          <w:rFonts w:ascii="Times New Roman" w:hAnsi="Times New Roman" w:cs="Times New Roman"/>
          <w:sz w:val="28"/>
          <w:szCs w:val="28"/>
        </w:rPr>
        <w:t>. Je určena těm souborům, které kromě podmínky krátké praxe vedoucího od září 20</w:t>
      </w:r>
      <w:r w:rsidR="00013E16">
        <w:rPr>
          <w:rFonts w:ascii="Times New Roman" w:hAnsi="Times New Roman" w:cs="Times New Roman"/>
          <w:sz w:val="28"/>
          <w:szCs w:val="28"/>
        </w:rPr>
        <w:t>20</w:t>
      </w:r>
      <w:r w:rsidRPr="00F6667E">
        <w:rPr>
          <w:rFonts w:ascii="Times New Roman" w:hAnsi="Times New Roman" w:cs="Times New Roman"/>
          <w:sz w:val="28"/>
          <w:szCs w:val="28"/>
        </w:rPr>
        <w:t xml:space="preserve"> nedosáhly na žádné z prvních třech míst v žádné kategorii na soutěžích: O </w:t>
      </w:r>
      <w:proofErr w:type="gramStart"/>
      <w:r w:rsidRPr="00F6667E">
        <w:rPr>
          <w:rFonts w:ascii="Times New Roman" w:hAnsi="Times New Roman" w:cs="Times New Roman"/>
          <w:sz w:val="28"/>
          <w:szCs w:val="28"/>
        </w:rPr>
        <w:t>Moravský</w:t>
      </w:r>
      <w:proofErr w:type="gramEnd"/>
      <w:r w:rsidRPr="00F6667E">
        <w:rPr>
          <w:rFonts w:ascii="Times New Roman" w:hAnsi="Times New Roman" w:cs="Times New Roman"/>
          <w:sz w:val="28"/>
          <w:szCs w:val="28"/>
        </w:rPr>
        <w:t xml:space="preserve"> country Pohárek, O Zelený hrozének, CSDCTS, Mistrovství ČR v country a v 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cloggingu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, Pardubická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Ryengle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. Do této kategorie můžete hlásit vystoupení ve stylu tradiční i moderní country,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, line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 i country show. Lze přihlásit </w:t>
      </w:r>
      <w:r w:rsidRPr="00F6667E">
        <w:rPr>
          <w:rFonts w:ascii="Times New Roman" w:hAnsi="Times New Roman" w:cs="Times New Roman"/>
          <w:b/>
          <w:sz w:val="28"/>
          <w:szCs w:val="28"/>
        </w:rPr>
        <w:t>jen jedno</w:t>
      </w:r>
      <w:r w:rsidRPr="00F6667E">
        <w:rPr>
          <w:rFonts w:ascii="Times New Roman" w:hAnsi="Times New Roman" w:cs="Times New Roman"/>
          <w:sz w:val="28"/>
          <w:szCs w:val="28"/>
        </w:rPr>
        <w:t xml:space="preserve"> vystoupení za soubor. Soubor, který se přihlásí do této kategorie, se nesmí přihlásit v žádné jiné kategorii.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>Výjimky:</w:t>
      </w:r>
      <w:r w:rsidRPr="00F6667E">
        <w:rPr>
          <w:rFonts w:ascii="Times New Roman" w:hAnsi="Times New Roman" w:cs="Times New Roman"/>
          <w:sz w:val="28"/>
          <w:szCs w:val="28"/>
        </w:rPr>
        <w:t xml:space="preserve"> Protože se může stát, že někomu na poslední chvíli onemocní tanečník, lze do choreografie zařadit 1 (ale ne více!!!) tanečníka staršího, než </w:t>
      </w:r>
      <w:r w:rsidRPr="00F6667E">
        <w:rPr>
          <w:rFonts w:ascii="Times New Roman" w:hAnsi="Times New Roman" w:cs="Times New Roman"/>
          <w:sz w:val="28"/>
          <w:szCs w:val="28"/>
        </w:rPr>
        <w:lastRenderedPageBreak/>
        <w:t xml:space="preserve">pro kterou věkovou hranici je choreografie určena. Tato výjimka se netýká kategorií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 sóla a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clogging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 dueta.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>Otevření kategorie: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 xml:space="preserve">Každá kategorie bude otevřena bez ohledu na počet přihlášených choreografií. </w:t>
      </w:r>
      <w:r w:rsidRPr="00F6667E">
        <w:rPr>
          <w:rFonts w:ascii="Times New Roman" w:hAnsi="Times New Roman" w:cs="Times New Roman"/>
          <w:sz w:val="28"/>
          <w:szCs w:val="28"/>
        </w:rPr>
        <w:t xml:space="preserve">Čili i kdyby se přihlásilo jenom jedno vystoupení, bude kategorie otevřena. 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Lze přihlásit libovolný počet vystoupení v každé kategorii (kromě kategorie Nováčci a Naděje). </w:t>
      </w:r>
      <w:r w:rsidRPr="00F6667E">
        <w:rPr>
          <w:rFonts w:ascii="Times New Roman" w:hAnsi="Times New Roman" w:cs="Times New Roman"/>
          <w:b/>
          <w:sz w:val="28"/>
          <w:szCs w:val="28"/>
        </w:rPr>
        <w:t>Pořadí však budou tvořit pouze nejlepší choreografie každého souboru</w:t>
      </w:r>
      <w:r w:rsidRPr="00F6667E">
        <w:rPr>
          <w:rFonts w:ascii="Times New Roman" w:hAnsi="Times New Roman" w:cs="Times New Roman"/>
          <w:sz w:val="28"/>
          <w:szCs w:val="28"/>
        </w:rPr>
        <w:t xml:space="preserve"> v každé kategorii. 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Jinými slovy.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V každé z kategorií bude hodnocen soubor jako celek. Čili nejlepší vystoupení v dané kategorii se umístí na prvním místě, nazvěme soubor třeba A. Na druhém místě se však umístí nejlepší vystoupení dalšího souboru (nazvěme soubor např. B) a to i přesto, že jiná předvedená vystoupení souboru A, byla lepší, než vystoupení souboru B. Stejně tak nejlepší vystoupení dalšího souboru, nazvěme si jej C (čili po vyloučení neumístěných choreografií souborů A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 B). Toto opatření je proto, že přihlásil-li nyní kvalitní soubor 10 skvělých choreografií, obsadil 10 prvních příček. Což určitě není na závadu, ale bylo to terčem značné kritiky. 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Tím se dává šance umístit se na bodovaných místech i méně zkušeným souborům. </w:t>
      </w:r>
      <w:r w:rsidRPr="00F6667E">
        <w:rPr>
          <w:rFonts w:ascii="Times New Roman" w:hAnsi="Times New Roman" w:cs="Times New Roman"/>
          <w:b/>
          <w:i/>
          <w:sz w:val="32"/>
          <w:szCs w:val="32"/>
        </w:rPr>
        <w:t xml:space="preserve">Výše uvedené omezení se nevztahuje na kategorie </w:t>
      </w:r>
      <w:proofErr w:type="spellStart"/>
      <w:r w:rsidRPr="00F6667E">
        <w:rPr>
          <w:rFonts w:ascii="Times New Roman" w:hAnsi="Times New Roman" w:cs="Times New Roman"/>
          <w:b/>
          <w:i/>
          <w:sz w:val="32"/>
          <w:szCs w:val="32"/>
        </w:rPr>
        <w:t>clogging</w:t>
      </w:r>
      <w:proofErr w:type="spellEnd"/>
      <w:r w:rsidRPr="00F6667E">
        <w:rPr>
          <w:rFonts w:ascii="Times New Roman" w:hAnsi="Times New Roman" w:cs="Times New Roman"/>
          <w:b/>
          <w:i/>
          <w:sz w:val="32"/>
          <w:szCs w:val="32"/>
        </w:rPr>
        <w:t xml:space="preserve"> sóla a </w:t>
      </w:r>
      <w:proofErr w:type="spellStart"/>
      <w:r w:rsidRPr="00F6667E">
        <w:rPr>
          <w:rFonts w:ascii="Times New Roman" w:hAnsi="Times New Roman" w:cs="Times New Roman"/>
          <w:b/>
          <w:i/>
          <w:sz w:val="32"/>
          <w:szCs w:val="32"/>
        </w:rPr>
        <w:t>clogging</w:t>
      </w:r>
      <w:proofErr w:type="spellEnd"/>
      <w:r w:rsidRPr="00F6667E">
        <w:rPr>
          <w:rFonts w:ascii="Times New Roman" w:hAnsi="Times New Roman" w:cs="Times New Roman"/>
          <w:b/>
          <w:i/>
          <w:sz w:val="32"/>
          <w:szCs w:val="32"/>
        </w:rPr>
        <w:t xml:space="preserve"> dueta.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F6667E">
        <w:rPr>
          <w:rFonts w:ascii="Times New Roman" w:hAnsi="Times New Roman" w:cs="Times New Roman"/>
          <w:b/>
          <w:sz w:val="32"/>
          <w:szCs w:val="32"/>
        </w:rPr>
        <w:t>Pozor! Porota si vymiňuje právo neudělit první místo v případě, že by předtančení bylo natolik nekvalitní, že by nemělo první příčku zaujmout.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F6667E">
        <w:rPr>
          <w:rFonts w:ascii="Times New Roman" w:hAnsi="Times New Roman" w:cs="Times New Roman"/>
          <w:b/>
          <w:sz w:val="32"/>
          <w:szCs w:val="32"/>
        </w:rPr>
        <w:t>Pokud porota neudělí první místo má možnost (nikoli povinnost) udělit dvě druhá místa.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F6667E">
        <w:rPr>
          <w:rFonts w:ascii="Times New Roman" w:hAnsi="Times New Roman" w:cs="Times New Roman"/>
          <w:b/>
          <w:sz w:val="32"/>
          <w:szCs w:val="32"/>
        </w:rPr>
        <w:t xml:space="preserve">Pokud bude předtančení zcela vybočovat z dané kategorie, má porota možnost dané vystoupení nehodnotit a neocenit. 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</w:rPr>
      </w:pP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Jako ceny budou uděleny poháry a diplomy.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Udělení dalších zvláštních cen je pravděpodobné.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Prostorové ani zvukové zkoušky nejsou možné.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Tančit se bude směrem k jevišti.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CD s hudbou </w:t>
      </w:r>
      <w:proofErr w:type="spellStart"/>
      <w:r w:rsidRPr="00F6667E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F6667E">
        <w:rPr>
          <w:rFonts w:ascii="Times New Roman" w:hAnsi="Times New Roman" w:cs="Times New Roman"/>
          <w:sz w:val="28"/>
          <w:szCs w:val="28"/>
        </w:rPr>
        <w:t xml:space="preserve"> disk či notebook s nahrávkou (musí mít vstup na „malý“ jack) předáte zvukaři těsně před Vaším vystoupením. </w:t>
      </w:r>
    </w:p>
    <w:p w:rsidR="00F6667E" w:rsidRPr="00F6667E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Uzávěrka přihlášek je </w:t>
      </w:r>
      <w:proofErr w:type="gramStart"/>
      <w:r w:rsidR="00013E1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13E16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013E1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  <w:r w:rsidRPr="00F6667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6667E">
        <w:rPr>
          <w:rFonts w:ascii="Times New Roman" w:hAnsi="Times New Roman" w:cs="Times New Roman"/>
          <w:sz w:val="28"/>
          <w:szCs w:val="28"/>
        </w:rPr>
        <w:t xml:space="preserve"> Do </w:t>
      </w:r>
      <w:r w:rsidR="00013E16">
        <w:rPr>
          <w:rFonts w:ascii="Times New Roman" w:hAnsi="Times New Roman" w:cs="Times New Roman"/>
          <w:sz w:val="28"/>
          <w:szCs w:val="28"/>
        </w:rPr>
        <w:t>8</w:t>
      </w:r>
      <w:r w:rsidRPr="00F6667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říj</w:t>
      </w:r>
      <w:r w:rsidRPr="00F6667E">
        <w:rPr>
          <w:rFonts w:ascii="Times New Roman" w:hAnsi="Times New Roman" w:cs="Times New Roman"/>
          <w:sz w:val="28"/>
          <w:szCs w:val="28"/>
        </w:rPr>
        <w:t>na</w:t>
      </w:r>
      <w:r w:rsidR="00013E16">
        <w:rPr>
          <w:rFonts w:ascii="Times New Roman" w:hAnsi="Times New Roman" w:cs="Times New Roman"/>
          <w:sz w:val="28"/>
          <w:szCs w:val="28"/>
        </w:rPr>
        <w:t xml:space="preserve"> 14.00</w:t>
      </w:r>
      <w:r w:rsidRPr="00F6667E">
        <w:rPr>
          <w:rFonts w:ascii="Times New Roman" w:hAnsi="Times New Roman" w:cs="Times New Roman"/>
          <w:sz w:val="28"/>
          <w:szCs w:val="28"/>
        </w:rPr>
        <w:t xml:space="preserve"> potřebujeme mít názvy vystoupení, jinak bude ve startovních listinách uvedeno: „Bez názvu“. </w:t>
      </w:r>
    </w:p>
    <w:p w:rsidR="00F6667E" w:rsidRPr="00A60492" w:rsidRDefault="00F6667E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A60492">
        <w:rPr>
          <w:rFonts w:ascii="Times New Roman" w:hAnsi="Times New Roman" w:cs="Times New Roman"/>
          <w:sz w:val="48"/>
          <w:szCs w:val="48"/>
        </w:rPr>
        <w:lastRenderedPageBreak/>
        <w:t>3</w:t>
      </w:r>
      <w:r w:rsidR="00013E16">
        <w:rPr>
          <w:rFonts w:ascii="Times New Roman" w:hAnsi="Times New Roman" w:cs="Times New Roman"/>
          <w:sz w:val="48"/>
          <w:szCs w:val="48"/>
        </w:rPr>
        <w:t>1</w:t>
      </w:r>
      <w:r w:rsidRPr="00A60492">
        <w:rPr>
          <w:rFonts w:ascii="Times New Roman" w:hAnsi="Times New Roman" w:cs="Times New Roman"/>
          <w:sz w:val="48"/>
          <w:szCs w:val="48"/>
        </w:rPr>
        <w:t>. CSDCTS Závazná přihláška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A60492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Část a – pro přihlášené do uzávěrky přihlášek </w:t>
      </w:r>
      <w:proofErr w:type="gramStart"/>
      <w:r w:rsidR="00013E16">
        <w:rPr>
          <w:rFonts w:ascii="Times New Roman" w:hAnsi="Times New Roman" w:cs="Times New Roman"/>
          <w:b/>
          <w:sz w:val="36"/>
          <w:szCs w:val="36"/>
          <w:highlight w:val="yellow"/>
        </w:rPr>
        <w:t>4</w:t>
      </w:r>
      <w:r w:rsidRPr="00A60492">
        <w:rPr>
          <w:rFonts w:ascii="Times New Roman" w:hAnsi="Times New Roman" w:cs="Times New Roman"/>
          <w:b/>
          <w:sz w:val="36"/>
          <w:szCs w:val="36"/>
          <w:highlight w:val="yellow"/>
        </w:rPr>
        <w:t>.</w:t>
      </w:r>
      <w:r>
        <w:rPr>
          <w:rFonts w:ascii="Times New Roman" w:hAnsi="Times New Roman" w:cs="Times New Roman"/>
          <w:b/>
          <w:sz w:val="36"/>
          <w:szCs w:val="36"/>
          <w:highlight w:val="yellow"/>
        </w:rPr>
        <w:t>10</w:t>
      </w:r>
      <w:r w:rsidRPr="00A60492">
        <w:rPr>
          <w:rFonts w:ascii="Times New Roman" w:hAnsi="Times New Roman" w:cs="Times New Roman"/>
          <w:b/>
          <w:sz w:val="36"/>
          <w:szCs w:val="36"/>
          <w:highlight w:val="yellow"/>
        </w:rPr>
        <w:t>.20</w:t>
      </w:r>
      <w:r w:rsidRPr="00013E16">
        <w:rPr>
          <w:rFonts w:ascii="Times New Roman" w:hAnsi="Times New Roman" w:cs="Times New Roman"/>
          <w:b/>
          <w:sz w:val="36"/>
          <w:szCs w:val="36"/>
          <w:highlight w:val="yellow"/>
        </w:rPr>
        <w:t>2</w:t>
      </w:r>
      <w:r w:rsidR="00013E16" w:rsidRPr="00013E16">
        <w:rPr>
          <w:rFonts w:ascii="Times New Roman" w:hAnsi="Times New Roman" w:cs="Times New Roman"/>
          <w:b/>
          <w:sz w:val="36"/>
          <w:szCs w:val="36"/>
          <w:highlight w:val="yellow"/>
        </w:rPr>
        <w:t>2</w:t>
      </w:r>
      <w:proofErr w:type="gramEnd"/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36"/>
          <w:szCs w:val="36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>Účastnický poplatek jen na sobotu….…</w:t>
      </w:r>
      <w:proofErr w:type="gramStart"/>
      <w:r w:rsidRPr="00A60492">
        <w:rPr>
          <w:rFonts w:ascii="Times New Roman" w:hAnsi="Times New Roman" w:cs="Times New Roman"/>
          <w:sz w:val="28"/>
          <w:szCs w:val="28"/>
        </w:rPr>
        <w:t>…..osob</w:t>
      </w:r>
      <w:proofErr w:type="gramEnd"/>
      <w:r w:rsidRPr="00A60492">
        <w:rPr>
          <w:rFonts w:ascii="Times New Roman" w:hAnsi="Times New Roman" w:cs="Times New Roman"/>
          <w:sz w:val="28"/>
          <w:szCs w:val="28"/>
        </w:rPr>
        <w:t xml:space="preserve"> x </w:t>
      </w:r>
      <w:r w:rsidR="009D6A31">
        <w:rPr>
          <w:rFonts w:ascii="Times New Roman" w:hAnsi="Times New Roman" w:cs="Times New Roman"/>
          <w:sz w:val="28"/>
          <w:szCs w:val="28"/>
        </w:rPr>
        <w:t>4</w:t>
      </w:r>
      <w:r w:rsidRPr="00A60492">
        <w:rPr>
          <w:rFonts w:ascii="Times New Roman" w:hAnsi="Times New Roman" w:cs="Times New Roman"/>
          <w:sz w:val="28"/>
          <w:szCs w:val="28"/>
        </w:rPr>
        <w:t>90,- Kč = ………Kč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>Účastnický poplatek bez třídy…….……….</w:t>
      </w:r>
      <w:r w:rsidRPr="00A60492">
        <w:rPr>
          <w:rFonts w:ascii="Times New Roman" w:hAnsi="Times New Roman" w:cs="Times New Roman"/>
          <w:sz w:val="28"/>
          <w:szCs w:val="28"/>
        </w:rPr>
        <w:tab/>
        <w:t xml:space="preserve">osob x </w:t>
      </w:r>
      <w:r w:rsidR="009D6A31">
        <w:rPr>
          <w:rFonts w:ascii="Times New Roman" w:hAnsi="Times New Roman" w:cs="Times New Roman"/>
          <w:sz w:val="28"/>
          <w:szCs w:val="28"/>
        </w:rPr>
        <w:t>63</w:t>
      </w:r>
      <w:r w:rsidRPr="00A60492">
        <w:rPr>
          <w:rFonts w:ascii="Times New Roman" w:hAnsi="Times New Roman" w:cs="Times New Roman"/>
          <w:sz w:val="28"/>
          <w:szCs w:val="28"/>
        </w:rPr>
        <w:t>0,- Kč = ………Kč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 xml:space="preserve">Účastnický poplatek se třídou na 1 noc……osob x </w:t>
      </w:r>
      <w:r w:rsidR="009D6A31">
        <w:rPr>
          <w:rFonts w:ascii="Times New Roman" w:hAnsi="Times New Roman" w:cs="Times New Roman"/>
          <w:sz w:val="28"/>
          <w:szCs w:val="28"/>
        </w:rPr>
        <w:t>7</w:t>
      </w:r>
      <w:r w:rsidRPr="00A60492">
        <w:rPr>
          <w:rFonts w:ascii="Times New Roman" w:hAnsi="Times New Roman" w:cs="Times New Roman"/>
          <w:sz w:val="28"/>
          <w:szCs w:val="28"/>
        </w:rPr>
        <w:t>00,- Kč =……</w:t>
      </w:r>
      <w:proofErr w:type="gramStart"/>
      <w:r w:rsidRPr="00A60492">
        <w:rPr>
          <w:rFonts w:ascii="Times New Roman" w:hAnsi="Times New Roman" w:cs="Times New Roman"/>
          <w:sz w:val="28"/>
          <w:szCs w:val="28"/>
        </w:rPr>
        <w:t>….Kč</w:t>
      </w:r>
      <w:proofErr w:type="gramEnd"/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 xml:space="preserve">Účastnický poplatek se třídou na 2 </w:t>
      </w:r>
      <w:proofErr w:type="gramStart"/>
      <w:r w:rsidRPr="00A60492">
        <w:rPr>
          <w:rFonts w:ascii="Times New Roman" w:hAnsi="Times New Roman" w:cs="Times New Roman"/>
          <w:sz w:val="28"/>
          <w:szCs w:val="28"/>
        </w:rPr>
        <w:t>noci..…</w:t>
      </w:r>
      <w:proofErr w:type="gramEnd"/>
      <w:r w:rsidRPr="00A60492">
        <w:rPr>
          <w:rFonts w:ascii="Times New Roman" w:hAnsi="Times New Roman" w:cs="Times New Roman"/>
          <w:sz w:val="28"/>
          <w:szCs w:val="28"/>
        </w:rPr>
        <w:t xml:space="preserve">osob x </w:t>
      </w:r>
      <w:r w:rsidR="009D6A31">
        <w:rPr>
          <w:rFonts w:ascii="Times New Roman" w:hAnsi="Times New Roman" w:cs="Times New Roman"/>
          <w:sz w:val="28"/>
          <w:szCs w:val="28"/>
        </w:rPr>
        <w:t>77</w:t>
      </w:r>
      <w:r w:rsidRPr="00A60492">
        <w:rPr>
          <w:rFonts w:ascii="Times New Roman" w:hAnsi="Times New Roman" w:cs="Times New Roman"/>
          <w:sz w:val="28"/>
          <w:szCs w:val="28"/>
        </w:rPr>
        <w:t>0,- Kč = .………Kč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>Startovné – počet soutěžních vystoupení…</w:t>
      </w:r>
      <w:proofErr w:type="gramStart"/>
      <w:r w:rsidRPr="00A60492">
        <w:rPr>
          <w:rFonts w:ascii="Times New Roman" w:hAnsi="Times New Roman" w:cs="Times New Roman"/>
          <w:sz w:val="28"/>
          <w:szCs w:val="28"/>
        </w:rPr>
        <w:t>…..…</w:t>
      </w:r>
      <w:proofErr w:type="gramEnd"/>
      <w:r w:rsidRPr="00A60492">
        <w:rPr>
          <w:rFonts w:ascii="Times New Roman" w:hAnsi="Times New Roman" w:cs="Times New Roman"/>
          <w:sz w:val="28"/>
          <w:szCs w:val="28"/>
        </w:rPr>
        <w:t>x 1</w:t>
      </w:r>
      <w:r w:rsidR="009D6A31">
        <w:rPr>
          <w:rFonts w:ascii="Times New Roman" w:hAnsi="Times New Roman" w:cs="Times New Roman"/>
          <w:sz w:val="28"/>
          <w:szCs w:val="28"/>
        </w:rPr>
        <w:t>6</w:t>
      </w:r>
      <w:r w:rsidRPr="00A60492">
        <w:rPr>
          <w:rFonts w:ascii="Times New Roman" w:hAnsi="Times New Roman" w:cs="Times New Roman"/>
          <w:sz w:val="28"/>
          <w:szCs w:val="28"/>
        </w:rPr>
        <w:t>0,- Kč = ………Kč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>Sleva za externí členství v </w:t>
      </w:r>
      <w:proofErr w:type="spellStart"/>
      <w:r w:rsidRPr="00A60492">
        <w:rPr>
          <w:rFonts w:ascii="Times New Roman" w:hAnsi="Times New Roman" w:cs="Times New Roman"/>
          <w:sz w:val="28"/>
          <w:szCs w:val="28"/>
        </w:rPr>
        <w:t>Šumaváčku</w:t>
      </w:r>
      <w:proofErr w:type="spellEnd"/>
      <w:proofErr w:type="gramStart"/>
      <w:r w:rsidRPr="00A60492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A6049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60492">
        <w:rPr>
          <w:rFonts w:ascii="Times New Roman" w:hAnsi="Times New Roman" w:cs="Times New Roman"/>
          <w:sz w:val="28"/>
          <w:szCs w:val="28"/>
        </w:rPr>
        <w:t>osob</w:t>
      </w:r>
      <w:proofErr w:type="gramEnd"/>
      <w:r w:rsidRPr="00A60492">
        <w:rPr>
          <w:rFonts w:ascii="Times New Roman" w:hAnsi="Times New Roman" w:cs="Times New Roman"/>
          <w:sz w:val="28"/>
          <w:szCs w:val="28"/>
        </w:rPr>
        <w:t xml:space="preserve"> x </w:t>
      </w:r>
      <w:r w:rsidRPr="00A60492">
        <w:rPr>
          <w:rFonts w:ascii="Times New Roman" w:hAnsi="Times New Roman" w:cs="Times New Roman"/>
          <w:b/>
          <w:sz w:val="28"/>
          <w:szCs w:val="28"/>
        </w:rPr>
        <w:t>–</w:t>
      </w:r>
      <w:r w:rsidRPr="00A60492">
        <w:rPr>
          <w:rFonts w:ascii="Times New Roman" w:hAnsi="Times New Roman" w:cs="Times New Roman"/>
          <w:sz w:val="28"/>
          <w:szCs w:val="28"/>
        </w:rPr>
        <w:t xml:space="preserve"> 300,- Kč=……..…Kč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>Celkem ………………………………………………………………Kč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A60492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Část b – pro přihlášené po uzávěrce přihlášek </w:t>
      </w:r>
      <w:proofErr w:type="gramStart"/>
      <w:r w:rsidR="00BE5782">
        <w:rPr>
          <w:rFonts w:ascii="Times New Roman" w:hAnsi="Times New Roman" w:cs="Times New Roman"/>
          <w:b/>
          <w:sz w:val="36"/>
          <w:szCs w:val="36"/>
          <w:highlight w:val="yellow"/>
        </w:rPr>
        <w:t>4</w:t>
      </w:r>
      <w:r w:rsidR="00D7197D" w:rsidRPr="00A60492">
        <w:rPr>
          <w:rFonts w:ascii="Times New Roman" w:hAnsi="Times New Roman" w:cs="Times New Roman"/>
          <w:b/>
          <w:sz w:val="36"/>
          <w:szCs w:val="36"/>
          <w:highlight w:val="yellow"/>
        </w:rPr>
        <w:t>.</w:t>
      </w:r>
      <w:r w:rsidR="00D7197D">
        <w:rPr>
          <w:rFonts w:ascii="Times New Roman" w:hAnsi="Times New Roman" w:cs="Times New Roman"/>
          <w:b/>
          <w:sz w:val="36"/>
          <w:szCs w:val="36"/>
          <w:highlight w:val="yellow"/>
        </w:rPr>
        <w:t>10</w:t>
      </w:r>
      <w:r w:rsidR="00D7197D" w:rsidRPr="00A60492">
        <w:rPr>
          <w:rFonts w:ascii="Times New Roman" w:hAnsi="Times New Roman" w:cs="Times New Roman"/>
          <w:b/>
          <w:sz w:val="36"/>
          <w:szCs w:val="36"/>
          <w:highlight w:val="yellow"/>
        </w:rPr>
        <w:t>.202</w:t>
      </w:r>
      <w:r w:rsidR="00BE5782" w:rsidRPr="00BE5782">
        <w:rPr>
          <w:rFonts w:ascii="Times New Roman" w:hAnsi="Times New Roman" w:cs="Times New Roman"/>
          <w:b/>
          <w:sz w:val="36"/>
          <w:szCs w:val="36"/>
          <w:highlight w:val="yellow"/>
        </w:rPr>
        <w:t>2</w:t>
      </w:r>
      <w:proofErr w:type="gramEnd"/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36"/>
          <w:szCs w:val="36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>Účastnický poplatek jen na sobotu….…</w:t>
      </w:r>
      <w:proofErr w:type="gramStart"/>
      <w:r w:rsidRPr="00A60492">
        <w:rPr>
          <w:rFonts w:ascii="Times New Roman" w:hAnsi="Times New Roman" w:cs="Times New Roman"/>
          <w:sz w:val="28"/>
          <w:szCs w:val="28"/>
        </w:rPr>
        <w:t>…..osob</w:t>
      </w:r>
      <w:proofErr w:type="gramEnd"/>
      <w:r w:rsidRPr="00A60492">
        <w:rPr>
          <w:rFonts w:ascii="Times New Roman" w:hAnsi="Times New Roman" w:cs="Times New Roman"/>
          <w:sz w:val="28"/>
          <w:szCs w:val="28"/>
        </w:rPr>
        <w:t xml:space="preserve"> x </w:t>
      </w:r>
      <w:r w:rsidR="00A37439">
        <w:rPr>
          <w:rFonts w:ascii="Times New Roman" w:hAnsi="Times New Roman" w:cs="Times New Roman"/>
          <w:sz w:val="28"/>
          <w:szCs w:val="28"/>
        </w:rPr>
        <w:t>5</w:t>
      </w:r>
      <w:r w:rsidRPr="00A60492">
        <w:rPr>
          <w:rFonts w:ascii="Times New Roman" w:hAnsi="Times New Roman" w:cs="Times New Roman"/>
          <w:sz w:val="28"/>
          <w:szCs w:val="28"/>
        </w:rPr>
        <w:t>90,- Kč = ………Kč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>Účastnický poplatek bez třídy…….……….</w:t>
      </w:r>
      <w:r w:rsidRPr="00A60492">
        <w:rPr>
          <w:rFonts w:ascii="Times New Roman" w:hAnsi="Times New Roman" w:cs="Times New Roman"/>
          <w:sz w:val="28"/>
          <w:szCs w:val="28"/>
        </w:rPr>
        <w:tab/>
        <w:t xml:space="preserve">osob x </w:t>
      </w:r>
      <w:r w:rsidR="00A37439">
        <w:rPr>
          <w:rFonts w:ascii="Times New Roman" w:hAnsi="Times New Roman" w:cs="Times New Roman"/>
          <w:sz w:val="28"/>
          <w:szCs w:val="28"/>
        </w:rPr>
        <w:t>73</w:t>
      </w:r>
      <w:r w:rsidRPr="00A60492">
        <w:rPr>
          <w:rFonts w:ascii="Times New Roman" w:hAnsi="Times New Roman" w:cs="Times New Roman"/>
          <w:sz w:val="28"/>
          <w:szCs w:val="28"/>
        </w:rPr>
        <w:t>0,- Kč = ………Kč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 xml:space="preserve">Účastnický poplatek se třídou na 1 noc……osob x </w:t>
      </w:r>
      <w:r w:rsidR="00A37439">
        <w:rPr>
          <w:rFonts w:ascii="Times New Roman" w:hAnsi="Times New Roman" w:cs="Times New Roman"/>
          <w:sz w:val="28"/>
          <w:szCs w:val="28"/>
        </w:rPr>
        <w:t>8</w:t>
      </w:r>
      <w:r w:rsidRPr="00A60492">
        <w:rPr>
          <w:rFonts w:ascii="Times New Roman" w:hAnsi="Times New Roman" w:cs="Times New Roman"/>
          <w:sz w:val="28"/>
          <w:szCs w:val="28"/>
        </w:rPr>
        <w:t>00,- Kč =……</w:t>
      </w:r>
      <w:proofErr w:type="gramStart"/>
      <w:r w:rsidRPr="00A60492">
        <w:rPr>
          <w:rFonts w:ascii="Times New Roman" w:hAnsi="Times New Roman" w:cs="Times New Roman"/>
          <w:sz w:val="28"/>
          <w:szCs w:val="28"/>
        </w:rPr>
        <w:t>….Kč</w:t>
      </w:r>
      <w:proofErr w:type="gramEnd"/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 xml:space="preserve">Účastnický poplatek se třídou na 2 </w:t>
      </w:r>
      <w:proofErr w:type="gramStart"/>
      <w:r w:rsidRPr="00A60492">
        <w:rPr>
          <w:rFonts w:ascii="Times New Roman" w:hAnsi="Times New Roman" w:cs="Times New Roman"/>
          <w:sz w:val="28"/>
          <w:szCs w:val="28"/>
        </w:rPr>
        <w:t>noci..…</w:t>
      </w:r>
      <w:proofErr w:type="gramEnd"/>
      <w:r w:rsidRPr="00A60492">
        <w:rPr>
          <w:rFonts w:ascii="Times New Roman" w:hAnsi="Times New Roman" w:cs="Times New Roman"/>
          <w:sz w:val="28"/>
          <w:szCs w:val="28"/>
        </w:rPr>
        <w:t xml:space="preserve">osob x </w:t>
      </w:r>
      <w:r w:rsidR="00A37439">
        <w:rPr>
          <w:rFonts w:ascii="Times New Roman" w:hAnsi="Times New Roman" w:cs="Times New Roman"/>
          <w:sz w:val="28"/>
          <w:szCs w:val="28"/>
        </w:rPr>
        <w:t>87</w:t>
      </w:r>
      <w:r w:rsidRPr="00A60492">
        <w:rPr>
          <w:rFonts w:ascii="Times New Roman" w:hAnsi="Times New Roman" w:cs="Times New Roman"/>
          <w:sz w:val="28"/>
          <w:szCs w:val="28"/>
        </w:rPr>
        <w:t>0,- Kč = .………Kč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>Startovné – počet soutěžních vystoupení…</w:t>
      </w:r>
      <w:proofErr w:type="gramStart"/>
      <w:r w:rsidRPr="00A60492">
        <w:rPr>
          <w:rFonts w:ascii="Times New Roman" w:hAnsi="Times New Roman" w:cs="Times New Roman"/>
          <w:sz w:val="28"/>
          <w:szCs w:val="28"/>
        </w:rPr>
        <w:t>…..…</w:t>
      </w:r>
      <w:proofErr w:type="gramEnd"/>
      <w:r w:rsidRPr="00A60492">
        <w:rPr>
          <w:rFonts w:ascii="Times New Roman" w:hAnsi="Times New Roman" w:cs="Times New Roman"/>
          <w:sz w:val="28"/>
          <w:szCs w:val="28"/>
        </w:rPr>
        <w:t>x 1</w:t>
      </w:r>
      <w:r w:rsidR="00A37439">
        <w:rPr>
          <w:rFonts w:ascii="Times New Roman" w:hAnsi="Times New Roman" w:cs="Times New Roman"/>
          <w:sz w:val="28"/>
          <w:szCs w:val="28"/>
        </w:rPr>
        <w:t>6</w:t>
      </w:r>
      <w:r w:rsidRPr="00A60492">
        <w:rPr>
          <w:rFonts w:ascii="Times New Roman" w:hAnsi="Times New Roman" w:cs="Times New Roman"/>
          <w:sz w:val="28"/>
          <w:szCs w:val="28"/>
        </w:rPr>
        <w:t>0,- Kč = ………Kč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>Sleva za externí členství v </w:t>
      </w:r>
      <w:proofErr w:type="spellStart"/>
      <w:r w:rsidRPr="00A60492">
        <w:rPr>
          <w:rFonts w:ascii="Times New Roman" w:hAnsi="Times New Roman" w:cs="Times New Roman"/>
          <w:sz w:val="28"/>
          <w:szCs w:val="28"/>
        </w:rPr>
        <w:t>Šumaváčku</w:t>
      </w:r>
      <w:proofErr w:type="spellEnd"/>
      <w:proofErr w:type="gramStart"/>
      <w:r w:rsidRPr="00A60492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A6049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60492">
        <w:rPr>
          <w:rFonts w:ascii="Times New Roman" w:hAnsi="Times New Roman" w:cs="Times New Roman"/>
          <w:sz w:val="28"/>
          <w:szCs w:val="28"/>
        </w:rPr>
        <w:t>osob</w:t>
      </w:r>
      <w:proofErr w:type="gramEnd"/>
      <w:r w:rsidRPr="00A60492">
        <w:rPr>
          <w:rFonts w:ascii="Times New Roman" w:hAnsi="Times New Roman" w:cs="Times New Roman"/>
          <w:sz w:val="28"/>
          <w:szCs w:val="28"/>
        </w:rPr>
        <w:t xml:space="preserve"> x </w:t>
      </w:r>
      <w:r w:rsidRPr="00A60492">
        <w:rPr>
          <w:rFonts w:ascii="Times New Roman" w:hAnsi="Times New Roman" w:cs="Times New Roman"/>
          <w:b/>
          <w:sz w:val="28"/>
          <w:szCs w:val="28"/>
        </w:rPr>
        <w:t>–</w:t>
      </w:r>
      <w:r w:rsidRPr="00A60492">
        <w:rPr>
          <w:rFonts w:ascii="Times New Roman" w:hAnsi="Times New Roman" w:cs="Times New Roman"/>
          <w:sz w:val="28"/>
          <w:szCs w:val="28"/>
        </w:rPr>
        <w:t xml:space="preserve"> 300,- Kč=……..…Kč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60492">
        <w:rPr>
          <w:rFonts w:ascii="Times New Roman" w:hAnsi="Times New Roman" w:cs="Times New Roman"/>
          <w:sz w:val="28"/>
          <w:szCs w:val="28"/>
        </w:rPr>
        <w:t>Celkem …………………………………………………………</w:t>
      </w:r>
      <w:proofErr w:type="gramStart"/>
      <w:r w:rsidRPr="00A60492">
        <w:rPr>
          <w:rFonts w:ascii="Times New Roman" w:hAnsi="Times New Roman" w:cs="Times New Roman"/>
          <w:sz w:val="28"/>
          <w:szCs w:val="28"/>
        </w:rPr>
        <w:t>…..…</w:t>
      </w:r>
      <w:proofErr w:type="gramEnd"/>
      <w:r w:rsidRPr="00A60492">
        <w:rPr>
          <w:rFonts w:ascii="Times New Roman" w:hAnsi="Times New Roman" w:cs="Times New Roman"/>
          <w:sz w:val="28"/>
          <w:szCs w:val="28"/>
        </w:rPr>
        <w:t>Kč</w:t>
      </w:r>
    </w:p>
    <w:p w:rsidR="00D7197D" w:rsidRDefault="00D7197D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9A1BE3" w:rsidRDefault="009A1BE3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9A1BE3" w:rsidRDefault="009A1BE3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9A1BE3" w:rsidRPr="00A60492" w:rsidRDefault="009A1BE3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Default="00A60492" w:rsidP="00A60492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6"/>
          <w:szCs w:val="36"/>
          <w:highlight w:val="cyan"/>
        </w:rPr>
      </w:pPr>
      <w:r w:rsidRPr="00A60492">
        <w:rPr>
          <w:rFonts w:ascii="Times New Roman" w:hAnsi="Times New Roman" w:cs="Times New Roman"/>
          <w:b/>
          <w:sz w:val="36"/>
          <w:szCs w:val="36"/>
          <w:highlight w:val="yellow"/>
        </w:rPr>
        <w:lastRenderedPageBreak/>
        <w:t>Část c</w:t>
      </w:r>
      <w:r w:rsidRPr="00A60492">
        <w:rPr>
          <w:rFonts w:ascii="Times New Roman" w:hAnsi="Times New Roman" w:cs="Times New Roman"/>
          <w:b/>
          <w:sz w:val="36"/>
          <w:szCs w:val="36"/>
          <w:highlight w:val="cyan"/>
        </w:rPr>
        <w:t xml:space="preserve"> – pro ty, kdo chtějí zajistit společný oběd či večeři (částku za objednanou stravu zaplatíte v hotovosti u registrace na základě předložené účtenky z </w:t>
      </w:r>
      <w:r w:rsidR="00D7197D">
        <w:rPr>
          <w:rFonts w:ascii="Times New Roman" w:hAnsi="Times New Roman" w:cs="Times New Roman"/>
          <w:b/>
          <w:sz w:val="36"/>
          <w:szCs w:val="36"/>
          <w:highlight w:val="cyan"/>
        </w:rPr>
        <w:t>jídelny</w:t>
      </w:r>
      <w:r w:rsidRPr="00A60492">
        <w:rPr>
          <w:rFonts w:ascii="Times New Roman" w:hAnsi="Times New Roman" w:cs="Times New Roman"/>
          <w:b/>
          <w:sz w:val="36"/>
          <w:szCs w:val="36"/>
          <w:highlight w:val="cyan"/>
        </w:rPr>
        <w:t>).</w:t>
      </w:r>
    </w:p>
    <w:p w:rsidR="009A1BE3" w:rsidRDefault="009A1BE3" w:rsidP="00A60492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6"/>
          <w:szCs w:val="36"/>
          <w:highlight w:val="cyan"/>
        </w:rPr>
      </w:pPr>
    </w:p>
    <w:p w:rsidR="009A1BE3" w:rsidRPr="00A60492" w:rsidRDefault="009A1BE3" w:rsidP="00A60492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36"/>
          <w:szCs w:val="36"/>
          <w:highlight w:val="cyan"/>
        </w:rPr>
      </w:pPr>
      <w:r>
        <w:rPr>
          <w:rFonts w:ascii="Times New Roman" w:hAnsi="Times New Roman" w:cs="Times New Roman"/>
          <w:b/>
          <w:sz w:val="36"/>
          <w:szCs w:val="36"/>
          <w:highlight w:val="cyan"/>
        </w:rPr>
        <w:t>Cena bude upřesněna během několika dnů.</w:t>
      </w:r>
    </w:p>
    <w:p w:rsidR="00A60492" w:rsidRPr="00A60492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36"/>
          <w:szCs w:val="36"/>
          <w:highlight w:val="cyan"/>
        </w:rPr>
      </w:pPr>
    </w:p>
    <w:p w:rsidR="00A60492" w:rsidRPr="00926B96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926B96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26B96">
        <w:rPr>
          <w:rFonts w:ascii="Times New Roman" w:hAnsi="Times New Roman" w:cs="Times New Roman"/>
          <w:sz w:val="28"/>
          <w:szCs w:val="28"/>
        </w:rPr>
        <w:t>Počet obědů sobota……….…… …</w:t>
      </w:r>
      <w:r w:rsidR="00676D8D">
        <w:rPr>
          <w:rFonts w:ascii="Times New Roman" w:hAnsi="Times New Roman" w:cs="Times New Roman"/>
          <w:sz w:val="28"/>
          <w:szCs w:val="28"/>
        </w:rPr>
        <w:t>…</w:t>
      </w:r>
      <w:r w:rsidRPr="00926B96">
        <w:rPr>
          <w:rFonts w:ascii="Times New Roman" w:hAnsi="Times New Roman" w:cs="Times New Roman"/>
          <w:sz w:val="28"/>
          <w:szCs w:val="28"/>
        </w:rPr>
        <w:t xml:space="preserve">x </w:t>
      </w:r>
      <w:r w:rsidR="00A37439">
        <w:rPr>
          <w:rFonts w:ascii="Times New Roman" w:hAnsi="Times New Roman" w:cs="Times New Roman"/>
          <w:sz w:val="28"/>
          <w:szCs w:val="28"/>
        </w:rPr>
        <w:t>8</w:t>
      </w:r>
      <w:r w:rsidR="00BA4354">
        <w:rPr>
          <w:rFonts w:ascii="Times New Roman" w:hAnsi="Times New Roman" w:cs="Times New Roman"/>
          <w:sz w:val="28"/>
          <w:szCs w:val="28"/>
        </w:rPr>
        <w:t>5</w:t>
      </w:r>
      <w:r w:rsidRPr="00926B96">
        <w:rPr>
          <w:rFonts w:ascii="Times New Roman" w:hAnsi="Times New Roman" w:cs="Times New Roman"/>
          <w:sz w:val="28"/>
          <w:szCs w:val="28"/>
        </w:rPr>
        <w:t>,- Kč = …………………Kč</w:t>
      </w:r>
    </w:p>
    <w:p w:rsidR="00A60492" w:rsidRPr="00926B96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926B96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26B96">
        <w:rPr>
          <w:rFonts w:ascii="Times New Roman" w:hAnsi="Times New Roman" w:cs="Times New Roman"/>
          <w:sz w:val="28"/>
          <w:szCs w:val="28"/>
        </w:rPr>
        <w:t>Počet večeří sobota…………….……</w:t>
      </w:r>
      <w:r w:rsidRPr="00926B96">
        <w:rPr>
          <w:rFonts w:ascii="Times New Roman" w:hAnsi="Times New Roman" w:cs="Times New Roman"/>
          <w:sz w:val="28"/>
          <w:szCs w:val="28"/>
        </w:rPr>
        <w:tab/>
        <w:t xml:space="preserve"> x </w:t>
      </w:r>
      <w:r w:rsidR="00A37439">
        <w:rPr>
          <w:rFonts w:ascii="Times New Roman" w:hAnsi="Times New Roman" w:cs="Times New Roman"/>
          <w:sz w:val="28"/>
          <w:szCs w:val="28"/>
        </w:rPr>
        <w:t>8</w:t>
      </w:r>
      <w:r w:rsidR="00BA4354">
        <w:rPr>
          <w:rFonts w:ascii="Times New Roman" w:hAnsi="Times New Roman" w:cs="Times New Roman"/>
          <w:sz w:val="28"/>
          <w:szCs w:val="28"/>
        </w:rPr>
        <w:t>5</w:t>
      </w:r>
      <w:r w:rsidRPr="00926B96">
        <w:rPr>
          <w:rFonts w:ascii="Times New Roman" w:hAnsi="Times New Roman" w:cs="Times New Roman"/>
          <w:sz w:val="28"/>
          <w:szCs w:val="28"/>
        </w:rPr>
        <w:t>,- Kč = …………………Kč</w:t>
      </w:r>
    </w:p>
    <w:p w:rsidR="00A60492" w:rsidRPr="00926B96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926B96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926B96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26B96">
        <w:rPr>
          <w:rFonts w:ascii="Times New Roman" w:hAnsi="Times New Roman" w:cs="Times New Roman"/>
          <w:sz w:val="28"/>
          <w:szCs w:val="28"/>
        </w:rPr>
        <w:t>Celkem za stravu na místě uhradíme:…………………………………………Kč</w:t>
      </w:r>
    </w:p>
    <w:p w:rsidR="00A60492" w:rsidRPr="00720F26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60492" w:rsidRPr="00720F26" w:rsidRDefault="00A60492" w:rsidP="00A604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720F26">
        <w:rPr>
          <w:rFonts w:ascii="Times New Roman" w:hAnsi="Times New Roman" w:cs="Times New Roman"/>
          <w:b/>
          <w:sz w:val="36"/>
          <w:szCs w:val="36"/>
          <w:highlight w:val="yellow"/>
        </w:rPr>
        <w:t>Část d – pro ty, kdo chtějí soutěžit</w:t>
      </w: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20F26">
        <w:rPr>
          <w:rFonts w:ascii="Times New Roman" w:hAnsi="Times New Roman" w:cs="Times New Roman"/>
          <w:sz w:val="28"/>
          <w:szCs w:val="28"/>
        </w:rPr>
        <w:t>Do soutěže přihlašujeme vystoupení:</w:t>
      </w: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20F26">
        <w:rPr>
          <w:rFonts w:ascii="Times New Roman" w:hAnsi="Times New Roman" w:cs="Times New Roman"/>
          <w:sz w:val="28"/>
          <w:szCs w:val="28"/>
        </w:rPr>
        <w:t xml:space="preserve">1. Název……………………………………Kategorie…………………Délka…… </w:t>
      </w: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20F26">
        <w:rPr>
          <w:rFonts w:ascii="Times New Roman" w:hAnsi="Times New Roman" w:cs="Times New Roman"/>
          <w:sz w:val="28"/>
          <w:szCs w:val="28"/>
        </w:rPr>
        <w:t xml:space="preserve">2. Název……………………………………Kategorie…………………Délka…… </w:t>
      </w: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20F26">
        <w:rPr>
          <w:rFonts w:ascii="Times New Roman" w:hAnsi="Times New Roman" w:cs="Times New Roman"/>
          <w:sz w:val="28"/>
          <w:szCs w:val="28"/>
        </w:rPr>
        <w:t xml:space="preserve">3. Název……………………………………Kategorie…………………Délka…… </w:t>
      </w: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20F26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20F26">
        <w:rPr>
          <w:rFonts w:ascii="Times New Roman" w:hAnsi="Times New Roman" w:cs="Times New Roman"/>
          <w:sz w:val="28"/>
          <w:szCs w:val="28"/>
        </w:rPr>
        <w:t xml:space="preserve">Název……………………………………Kategorie…………………Délka…… </w:t>
      </w: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20F26">
        <w:rPr>
          <w:rFonts w:ascii="Times New Roman" w:hAnsi="Times New Roman" w:cs="Times New Roman"/>
          <w:sz w:val="28"/>
          <w:szCs w:val="28"/>
        </w:rPr>
        <w:t xml:space="preserve">5. Název……………………………………Kategorie…………………Délka…… </w:t>
      </w: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20F26">
        <w:rPr>
          <w:rFonts w:ascii="Times New Roman" w:hAnsi="Times New Roman" w:cs="Times New Roman"/>
          <w:sz w:val="28"/>
          <w:szCs w:val="28"/>
        </w:rPr>
        <w:t xml:space="preserve">6. Název……………………………………Kategorie…………………Délka…… </w:t>
      </w: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20F26">
        <w:rPr>
          <w:rFonts w:ascii="Times New Roman" w:hAnsi="Times New Roman" w:cs="Times New Roman"/>
          <w:sz w:val="28"/>
          <w:szCs w:val="28"/>
        </w:rPr>
        <w:t>Pokud Vám řádky nestačí, připište si další.</w:t>
      </w:r>
    </w:p>
    <w:p w:rsidR="00720F26" w:rsidRPr="00720F26" w:rsidRDefault="00720F26" w:rsidP="00720F26">
      <w:pPr>
        <w:spacing w:line="20" w:lineRule="atLeast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720F26">
        <w:rPr>
          <w:rFonts w:ascii="Times New Roman" w:hAnsi="Times New Roman" w:cs="Times New Roman"/>
          <w:sz w:val="48"/>
          <w:szCs w:val="48"/>
        </w:rPr>
        <w:lastRenderedPageBreak/>
        <w:t>3</w:t>
      </w:r>
      <w:r w:rsidR="00A37439">
        <w:rPr>
          <w:rFonts w:ascii="Times New Roman" w:hAnsi="Times New Roman" w:cs="Times New Roman"/>
          <w:sz w:val="48"/>
          <w:szCs w:val="48"/>
        </w:rPr>
        <w:t>1</w:t>
      </w:r>
      <w:r w:rsidRPr="00720F26">
        <w:rPr>
          <w:rFonts w:ascii="Times New Roman" w:hAnsi="Times New Roman" w:cs="Times New Roman"/>
          <w:sz w:val="48"/>
          <w:szCs w:val="48"/>
        </w:rPr>
        <w:t>. CSDCTS Závazná přihláška</w:t>
      </w: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720F26">
        <w:rPr>
          <w:rFonts w:ascii="Times New Roman" w:hAnsi="Times New Roman" w:cs="Times New Roman"/>
          <w:b/>
          <w:sz w:val="36"/>
          <w:szCs w:val="36"/>
          <w:highlight w:val="yellow"/>
        </w:rPr>
        <w:t>Část e – pro všechny</w:t>
      </w:r>
    </w:p>
    <w:p w:rsidR="00720F26" w:rsidRPr="00720F26" w:rsidRDefault="00720F26" w:rsidP="00720F26">
      <w:pPr>
        <w:pStyle w:val="Zkladntext2"/>
        <w:spacing w:line="240" w:lineRule="auto"/>
        <w:contextualSpacing/>
        <w:rPr>
          <w:b/>
          <w:sz w:val="32"/>
          <w:szCs w:val="32"/>
        </w:rPr>
      </w:pPr>
    </w:p>
    <w:p w:rsidR="00720F26" w:rsidRPr="00720F26" w:rsidRDefault="00720F26" w:rsidP="00720F26">
      <w:pPr>
        <w:pStyle w:val="Zkladntext2"/>
        <w:spacing w:line="240" w:lineRule="auto"/>
        <w:contextualSpacing/>
        <w:rPr>
          <w:b/>
          <w:sz w:val="32"/>
          <w:szCs w:val="32"/>
        </w:rPr>
      </w:pPr>
      <w:r w:rsidRPr="00720F26">
        <w:rPr>
          <w:b/>
          <w:sz w:val="32"/>
          <w:szCs w:val="32"/>
        </w:rPr>
        <w:t>Jméno a příjmení vedoucího…………………………….</w:t>
      </w:r>
      <w:proofErr w:type="gramStart"/>
      <w:r w:rsidRPr="00720F26">
        <w:rPr>
          <w:b/>
          <w:sz w:val="32"/>
          <w:szCs w:val="32"/>
        </w:rPr>
        <w:t>…..…</w:t>
      </w:r>
      <w:proofErr w:type="gramEnd"/>
      <w:r w:rsidRPr="00720F26">
        <w:rPr>
          <w:b/>
          <w:sz w:val="32"/>
          <w:szCs w:val="32"/>
        </w:rPr>
        <w:t>…….</w:t>
      </w:r>
    </w:p>
    <w:p w:rsidR="00720F26" w:rsidRPr="00720F26" w:rsidRDefault="00720F26" w:rsidP="00720F26">
      <w:pPr>
        <w:pStyle w:val="Zkladntext2"/>
        <w:spacing w:line="240" w:lineRule="auto"/>
        <w:contextualSpacing/>
        <w:rPr>
          <w:b/>
          <w:sz w:val="32"/>
          <w:szCs w:val="32"/>
        </w:rPr>
      </w:pPr>
    </w:p>
    <w:p w:rsidR="00720F26" w:rsidRPr="00720F26" w:rsidRDefault="00720F26" w:rsidP="00720F26">
      <w:pPr>
        <w:pStyle w:val="Zkladntext2"/>
        <w:spacing w:line="240" w:lineRule="auto"/>
        <w:contextualSpacing/>
        <w:rPr>
          <w:b/>
          <w:sz w:val="32"/>
          <w:szCs w:val="32"/>
        </w:rPr>
      </w:pPr>
      <w:r w:rsidRPr="00720F26">
        <w:rPr>
          <w:b/>
          <w:sz w:val="32"/>
          <w:szCs w:val="32"/>
        </w:rPr>
        <w:t>Adresa…………………………………………………………….……</w:t>
      </w:r>
    </w:p>
    <w:p w:rsidR="00720F26" w:rsidRPr="00720F26" w:rsidRDefault="00720F26" w:rsidP="00720F26">
      <w:pPr>
        <w:pStyle w:val="Zkladntext2"/>
        <w:spacing w:line="240" w:lineRule="auto"/>
        <w:contextualSpacing/>
        <w:rPr>
          <w:b/>
          <w:sz w:val="32"/>
          <w:szCs w:val="32"/>
        </w:rPr>
      </w:pPr>
    </w:p>
    <w:p w:rsidR="00720F26" w:rsidRPr="00720F26" w:rsidRDefault="00720F26" w:rsidP="00720F26">
      <w:pPr>
        <w:pStyle w:val="Zkladntext2"/>
        <w:spacing w:line="240" w:lineRule="auto"/>
        <w:contextualSpacing/>
        <w:rPr>
          <w:b/>
          <w:sz w:val="32"/>
          <w:szCs w:val="32"/>
        </w:rPr>
      </w:pPr>
      <w:r w:rsidRPr="00720F26">
        <w:rPr>
          <w:b/>
          <w:sz w:val="32"/>
          <w:szCs w:val="32"/>
        </w:rPr>
        <w:t>Telefon…………………………………………………………</w:t>
      </w:r>
      <w:proofErr w:type="gramStart"/>
      <w:r w:rsidRPr="00720F26">
        <w:rPr>
          <w:b/>
          <w:sz w:val="32"/>
          <w:szCs w:val="32"/>
        </w:rPr>
        <w:t>…..…</w:t>
      </w:r>
      <w:proofErr w:type="gramEnd"/>
      <w:r w:rsidRPr="00720F26">
        <w:rPr>
          <w:b/>
          <w:sz w:val="32"/>
          <w:szCs w:val="32"/>
        </w:rPr>
        <w:t>.</w:t>
      </w:r>
    </w:p>
    <w:p w:rsidR="00720F26" w:rsidRPr="00720F26" w:rsidRDefault="00720F26" w:rsidP="00720F26">
      <w:pPr>
        <w:pStyle w:val="Zkladntext2"/>
        <w:spacing w:line="240" w:lineRule="auto"/>
        <w:contextualSpacing/>
        <w:rPr>
          <w:b/>
          <w:sz w:val="32"/>
          <w:szCs w:val="32"/>
        </w:rPr>
      </w:pPr>
      <w:r w:rsidRPr="00720F26">
        <w:rPr>
          <w:b/>
          <w:sz w:val="32"/>
          <w:szCs w:val="32"/>
        </w:rPr>
        <w:t xml:space="preserve"> </w:t>
      </w:r>
    </w:p>
    <w:p w:rsidR="00720F26" w:rsidRPr="00720F26" w:rsidRDefault="00720F26" w:rsidP="00720F26">
      <w:pPr>
        <w:pStyle w:val="Zkladntext2"/>
        <w:spacing w:line="240" w:lineRule="auto"/>
        <w:contextualSpacing/>
        <w:rPr>
          <w:b/>
          <w:sz w:val="32"/>
          <w:szCs w:val="32"/>
        </w:rPr>
      </w:pPr>
      <w:proofErr w:type="gramStart"/>
      <w:r w:rsidRPr="00720F26">
        <w:rPr>
          <w:b/>
          <w:sz w:val="32"/>
          <w:szCs w:val="32"/>
        </w:rPr>
        <w:t>E –mail</w:t>
      </w:r>
      <w:proofErr w:type="gramEnd"/>
      <w:r w:rsidRPr="00720F26">
        <w:rPr>
          <w:b/>
          <w:sz w:val="32"/>
          <w:szCs w:val="32"/>
        </w:rPr>
        <w:t>…………………………………………………………………</w:t>
      </w:r>
    </w:p>
    <w:p w:rsidR="00720F26" w:rsidRPr="00720F26" w:rsidRDefault="00720F26" w:rsidP="00720F26">
      <w:pPr>
        <w:pStyle w:val="Zkladntext2"/>
        <w:spacing w:line="240" w:lineRule="auto"/>
        <w:contextualSpacing/>
        <w:jc w:val="both"/>
        <w:rPr>
          <w:bCs/>
        </w:rPr>
      </w:pPr>
    </w:p>
    <w:p w:rsidR="00720F26" w:rsidRDefault="00720F26" w:rsidP="00720F26">
      <w:pPr>
        <w:pStyle w:val="Zkladntext2"/>
        <w:spacing w:line="240" w:lineRule="auto"/>
        <w:contextualSpacing/>
        <w:jc w:val="both"/>
        <w:rPr>
          <w:b/>
          <w:bCs/>
        </w:rPr>
      </w:pPr>
      <w:r w:rsidRPr="00720F26">
        <w:rPr>
          <w:bCs/>
        </w:rPr>
        <w:t xml:space="preserve">Vlastnoručním podpisem stvrzuji, že jsem si vědom (-a) následujících skutečností: Po celou dobu CSDCTS, stejně jako při cestě na něj i zpět, mám zodpovědnost za děti mně svěřené a ručím za případné škody a újmy na zdraví, životě a majetku jimi či jim způsobené. Zavazuji se, že na setkání nepřivezu žádné zvíře. Při registraci předložím potvrzení o bezinfekčnosti dětí. Jsem si vědom (-a), že </w:t>
      </w:r>
      <w:r w:rsidRPr="00720F26">
        <w:rPr>
          <w:bCs/>
          <w:u w:val="single"/>
        </w:rPr>
        <w:t>případné pojištění si sjednává každý soubor či účastník sám a že organizátor neručí za újmy na zdraví, životě či majetku účastníků</w:t>
      </w:r>
      <w:r w:rsidRPr="00720F26">
        <w:rPr>
          <w:bCs/>
        </w:rPr>
        <w:t xml:space="preserve">. Zavazuji se, že já i moje děti budeme v ubytovacích prostorách přezuti, že v tanečních halách budeme pouze v obuvi bez </w:t>
      </w:r>
      <w:proofErr w:type="gramStart"/>
      <w:r w:rsidRPr="00720F26">
        <w:rPr>
          <w:bCs/>
        </w:rPr>
        <w:t>podpatků,  s podrážkami</w:t>
      </w:r>
      <w:proofErr w:type="gramEnd"/>
      <w:r w:rsidRPr="00720F26">
        <w:rPr>
          <w:bCs/>
        </w:rPr>
        <w:t xml:space="preserve"> které </w:t>
      </w:r>
      <w:r w:rsidRPr="00720F26">
        <w:rPr>
          <w:bCs/>
          <w:u w:val="single"/>
        </w:rPr>
        <w:t>nebudou barvit, a které jsou určeny pouze do tělocvičen (nikoli na chození venku</w:t>
      </w:r>
      <w:r w:rsidRPr="00720F26">
        <w:rPr>
          <w:bCs/>
        </w:rPr>
        <w:t xml:space="preserve">). Stvrzuji, že v případě </w:t>
      </w:r>
      <w:proofErr w:type="gramStart"/>
      <w:r w:rsidRPr="00720F26">
        <w:rPr>
          <w:bCs/>
        </w:rPr>
        <w:t>předvedení  předtančení</w:t>
      </w:r>
      <w:proofErr w:type="gramEnd"/>
      <w:r w:rsidRPr="00720F26">
        <w:rPr>
          <w:bCs/>
        </w:rPr>
        <w:t xml:space="preserve"> budu mít s sebou originální nosič nahrávky, který předložím Ochrannému svazu autorskému či inspektorům z </w:t>
      </w:r>
      <w:proofErr w:type="spellStart"/>
      <w:r w:rsidRPr="00720F26">
        <w:rPr>
          <w:bCs/>
        </w:rPr>
        <w:t>Intergramu</w:t>
      </w:r>
      <w:proofErr w:type="spellEnd"/>
      <w:r w:rsidRPr="00720F26">
        <w:rPr>
          <w:bCs/>
        </w:rPr>
        <w:t xml:space="preserve"> v případě kontroly. Jsem si vědom (-a), že v </w:t>
      </w:r>
      <w:r w:rsidRPr="00720F26">
        <w:rPr>
          <w:bCs/>
          <w:u w:val="single"/>
        </w:rPr>
        <w:t>případě neúčasti se poplatky nevrací a že objednanou stravu se zavazuji uhradit v plné výši</w:t>
      </w:r>
      <w:r w:rsidRPr="00720F26">
        <w:rPr>
          <w:bCs/>
        </w:rPr>
        <w:t>. Souhlasím se zveřejněním fotografií z akce na www.sumavacek.cz a v médiích</w:t>
      </w:r>
      <w:r w:rsidRPr="00720F26">
        <w:rPr>
          <w:b/>
          <w:bCs/>
        </w:rPr>
        <w:t xml:space="preserve"> a tento souhlas mám i od zákonných zástupců svěřených dětí.</w:t>
      </w:r>
    </w:p>
    <w:p w:rsidR="00720F26" w:rsidRDefault="00720F26" w:rsidP="00720F26">
      <w:pPr>
        <w:pStyle w:val="Zkladntext2"/>
        <w:spacing w:line="240" w:lineRule="auto"/>
        <w:contextualSpacing/>
        <w:jc w:val="both"/>
        <w:rPr>
          <w:b/>
          <w:bCs/>
        </w:rPr>
      </w:pPr>
    </w:p>
    <w:p w:rsidR="00720F26" w:rsidRPr="00720F26" w:rsidRDefault="00720F26" w:rsidP="00720F26">
      <w:pPr>
        <w:pStyle w:val="Zkladntext2"/>
        <w:spacing w:line="240" w:lineRule="auto"/>
        <w:contextualSpacing/>
        <w:jc w:val="both"/>
        <w:rPr>
          <w:b/>
          <w:bCs/>
        </w:rPr>
      </w:pPr>
      <w:r>
        <w:rPr>
          <w:b/>
          <w:bCs/>
        </w:rPr>
        <w:t xml:space="preserve">Jsem si vědom, že já i mně svěření tanečníci nejeví známky onemocnění </w:t>
      </w:r>
      <w:proofErr w:type="spellStart"/>
      <w:r>
        <w:rPr>
          <w:b/>
          <w:bCs/>
        </w:rPr>
        <w:t>Covid</w:t>
      </w:r>
      <w:proofErr w:type="spellEnd"/>
      <w:r>
        <w:rPr>
          <w:b/>
          <w:bCs/>
        </w:rPr>
        <w:t xml:space="preserve">-19, a že splňujeme vládní nařízení a všechny požadavky </w:t>
      </w:r>
      <w:r w:rsidR="00DE762B">
        <w:rPr>
          <w:b/>
          <w:bCs/>
        </w:rPr>
        <w:t xml:space="preserve">kladené na </w:t>
      </w:r>
      <w:r>
        <w:rPr>
          <w:b/>
          <w:bCs/>
        </w:rPr>
        <w:t>účastníka akce.</w:t>
      </w:r>
    </w:p>
    <w:p w:rsidR="00720F26" w:rsidRPr="00720F26" w:rsidRDefault="00720F26" w:rsidP="00720F26">
      <w:pPr>
        <w:pStyle w:val="Zkladntext2"/>
        <w:spacing w:line="240" w:lineRule="auto"/>
        <w:contextualSpacing/>
        <w:rPr>
          <w:b/>
        </w:rPr>
      </w:pPr>
    </w:p>
    <w:p w:rsidR="00720F26" w:rsidRPr="00720F26" w:rsidRDefault="00720F26" w:rsidP="00720F26">
      <w:pPr>
        <w:pStyle w:val="Zkladntext2"/>
        <w:spacing w:line="240" w:lineRule="auto"/>
        <w:contextualSpacing/>
        <w:rPr>
          <w:b/>
          <w:sz w:val="28"/>
          <w:szCs w:val="28"/>
        </w:rPr>
      </w:pPr>
      <w:r w:rsidRPr="00720F26">
        <w:rPr>
          <w:b/>
          <w:sz w:val="28"/>
          <w:szCs w:val="28"/>
        </w:rPr>
        <w:t>V…………………………</w:t>
      </w:r>
      <w:proofErr w:type="gramStart"/>
      <w:r w:rsidRPr="00720F26">
        <w:rPr>
          <w:b/>
          <w:sz w:val="28"/>
          <w:szCs w:val="28"/>
        </w:rPr>
        <w:t>…..dne</w:t>
      </w:r>
      <w:proofErr w:type="gramEnd"/>
      <w:r w:rsidRPr="00720F26">
        <w:rPr>
          <w:b/>
          <w:sz w:val="28"/>
          <w:szCs w:val="28"/>
        </w:rPr>
        <w:t>…………………</w:t>
      </w:r>
    </w:p>
    <w:p w:rsidR="00720F26" w:rsidRPr="00720F26" w:rsidRDefault="00720F26" w:rsidP="00720F26">
      <w:pPr>
        <w:pStyle w:val="Zkladntext2"/>
        <w:spacing w:line="240" w:lineRule="auto"/>
        <w:contextualSpacing/>
        <w:rPr>
          <w:b/>
          <w:bCs/>
          <w:u w:val="single"/>
        </w:rPr>
      </w:pPr>
    </w:p>
    <w:p w:rsidR="00720F26" w:rsidRPr="00720F26" w:rsidRDefault="00720F26" w:rsidP="00720F26">
      <w:pPr>
        <w:pStyle w:val="Zkladntext2"/>
        <w:spacing w:line="240" w:lineRule="auto"/>
        <w:contextualSpacing/>
        <w:rPr>
          <w:sz w:val="28"/>
          <w:szCs w:val="28"/>
        </w:rPr>
      </w:pPr>
      <w:r w:rsidRPr="00720F26">
        <w:rPr>
          <w:b/>
          <w:bCs/>
          <w:sz w:val="28"/>
          <w:szCs w:val="28"/>
          <w:u w:val="single"/>
        </w:rPr>
        <w:t>Podpis vedoucího</w:t>
      </w:r>
      <w:r w:rsidRPr="00720F26">
        <w:rPr>
          <w:sz w:val="28"/>
          <w:szCs w:val="28"/>
        </w:rPr>
        <w:t>……………………</w:t>
      </w:r>
      <w:proofErr w:type="gramStart"/>
      <w:r w:rsidRPr="00720F26">
        <w:rPr>
          <w:sz w:val="28"/>
          <w:szCs w:val="28"/>
        </w:rPr>
        <w:t>….................</w:t>
      </w:r>
      <w:proofErr w:type="gramEnd"/>
    </w:p>
    <w:p w:rsidR="00720F26" w:rsidRPr="00720F26" w:rsidRDefault="00720F26" w:rsidP="00720F26">
      <w:pPr>
        <w:pStyle w:val="Zkladntext2"/>
        <w:spacing w:line="240" w:lineRule="auto"/>
        <w:contextualSpacing/>
        <w:rPr>
          <w:sz w:val="16"/>
          <w:szCs w:val="16"/>
        </w:rPr>
      </w:pPr>
    </w:p>
    <w:p w:rsidR="00720F26" w:rsidRPr="00720F26" w:rsidRDefault="00720F26" w:rsidP="00720F26">
      <w:pPr>
        <w:pStyle w:val="Zkladntext2"/>
        <w:spacing w:line="240" w:lineRule="auto"/>
        <w:contextualSpacing/>
        <w:jc w:val="center"/>
        <w:rPr>
          <w:b/>
          <w:bCs/>
          <w:sz w:val="40"/>
          <w:szCs w:val="40"/>
          <w:highlight w:val="lightGray"/>
        </w:rPr>
      </w:pPr>
    </w:p>
    <w:p w:rsidR="00720F26" w:rsidRPr="00720F26" w:rsidRDefault="00720F26" w:rsidP="00720F26">
      <w:pPr>
        <w:rPr>
          <w:rFonts w:ascii="Times New Roman" w:hAnsi="Times New Roman" w:cs="Times New Roman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20F26" w:rsidRPr="00720F26" w:rsidRDefault="00720F26" w:rsidP="00720F26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4E1CA5" w:rsidRPr="00720F26" w:rsidRDefault="004E1CA5" w:rsidP="00F6667E">
      <w:pPr>
        <w:spacing w:line="2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A6D1B" w:rsidRPr="00720F26" w:rsidRDefault="006A6D1B" w:rsidP="00F6667E">
      <w:pPr>
        <w:spacing w:line="20" w:lineRule="atLeast"/>
        <w:contextualSpacing/>
        <w:rPr>
          <w:rFonts w:ascii="Times New Roman" w:hAnsi="Times New Roman" w:cs="Times New Roman"/>
        </w:rPr>
      </w:pPr>
    </w:p>
    <w:sectPr w:rsidR="006A6D1B" w:rsidRPr="00720F26" w:rsidSect="006A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C2D54"/>
    <w:rsid w:val="00013E16"/>
    <w:rsid w:val="0008218C"/>
    <w:rsid w:val="00083FDE"/>
    <w:rsid w:val="000B2CB5"/>
    <w:rsid w:val="000B5AE5"/>
    <w:rsid w:val="000B7466"/>
    <w:rsid w:val="000D3E01"/>
    <w:rsid w:val="00122A94"/>
    <w:rsid w:val="001737A1"/>
    <w:rsid w:val="001C7C32"/>
    <w:rsid w:val="001E7F45"/>
    <w:rsid w:val="0025055E"/>
    <w:rsid w:val="0026585D"/>
    <w:rsid w:val="002B0E9E"/>
    <w:rsid w:val="002C6F12"/>
    <w:rsid w:val="002E5F82"/>
    <w:rsid w:val="00380843"/>
    <w:rsid w:val="004B7CBB"/>
    <w:rsid w:val="004E1CA5"/>
    <w:rsid w:val="00524DDB"/>
    <w:rsid w:val="0053268E"/>
    <w:rsid w:val="005637EC"/>
    <w:rsid w:val="00573718"/>
    <w:rsid w:val="005B3E5B"/>
    <w:rsid w:val="005B7762"/>
    <w:rsid w:val="00661A6C"/>
    <w:rsid w:val="00676D8D"/>
    <w:rsid w:val="006A6D1B"/>
    <w:rsid w:val="006B72B9"/>
    <w:rsid w:val="00720F26"/>
    <w:rsid w:val="00724FD8"/>
    <w:rsid w:val="00742077"/>
    <w:rsid w:val="00752BAA"/>
    <w:rsid w:val="00773B29"/>
    <w:rsid w:val="007A303C"/>
    <w:rsid w:val="007B68A5"/>
    <w:rsid w:val="007C2D54"/>
    <w:rsid w:val="00815156"/>
    <w:rsid w:val="008244AD"/>
    <w:rsid w:val="00887671"/>
    <w:rsid w:val="00887D0B"/>
    <w:rsid w:val="00913553"/>
    <w:rsid w:val="00926B96"/>
    <w:rsid w:val="0097172D"/>
    <w:rsid w:val="009A1BE3"/>
    <w:rsid w:val="009B3817"/>
    <w:rsid w:val="009D6A31"/>
    <w:rsid w:val="00A23D45"/>
    <w:rsid w:val="00A37439"/>
    <w:rsid w:val="00A60492"/>
    <w:rsid w:val="00A6604D"/>
    <w:rsid w:val="00A70B83"/>
    <w:rsid w:val="00AB5B8B"/>
    <w:rsid w:val="00B21706"/>
    <w:rsid w:val="00B547BC"/>
    <w:rsid w:val="00B84512"/>
    <w:rsid w:val="00B87D80"/>
    <w:rsid w:val="00BA4354"/>
    <w:rsid w:val="00BC2FD5"/>
    <w:rsid w:val="00BD37C3"/>
    <w:rsid w:val="00BE5782"/>
    <w:rsid w:val="00C03B66"/>
    <w:rsid w:val="00C64D50"/>
    <w:rsid w:val="00CA66B3"/>
    <w:rsid w:val="00CD2DFC"/>
    <w:rsid w:val="00D7197D"/>
    <w:rsid w:val="00DE762B"/>
    <w:rsid w:val="00E059BC"/>
    <w:rsid w:val="00E25B93"/>
    <w:rsid w:val="00F119C4"/>
    <w:rsid w:val="00F6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D1B"/>
  </w:style>
  <w:style w:type="paragraph" w:styleId="Nadpis1">
    <w:name w:val="heading 1"/>
    <w:basedOn w:val="Normln"/>
    <w:next w:val="Normln"/>
    <w:link w:val="Nadpis1Char"/>
    <w:qFormat/>
    <w:rsid w:val="007C2D5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2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C2D54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2D54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7C2D54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2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CD2DF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1355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link w:val="Zkladntext2Char"/>
    <w:unhideWhenUsed/>
    <w:rsid w:val="00720F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20F2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5A25B-CFD0-47F9-926A-CB1A27C6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2680</Words>
  <Characters>15812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Míra</cp:lastModifiedBy>
  <cp:revision>30</cp:revision>
  <dcterms:created xsi:type="dcterms:W3CDTF">2022-06-20T08:09:00Z</dcterms:created>
  <dcterms:modified xsi:type="dcterms:W3CDTF">2022-09-17T16:40:00Z</dcterms:modified>
</cp:coreProperties>
</file>